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2A6" w:rsidRDefault="00B112A6" w:rsidP="00315536">
      <w:pPr>
        <w:jc w:val="both"/>
        <w:rPr>
          <w:rFonts w:ascii="Arial" w:hAnsi="Arial" w:cs="Arial"/>
          <w:sz w:val="2"/>
          <w:szCs w:val="2"/>
        </w:rPr>
      </w:pPr>
    </w:p>
    <w:p w:rsidR="000D0844" w:rsidRDefault="000D0844" w:rsidP="00315536">
      <w:pPr>
        <w:jc w:val="both"/>
        <w:rPr>
          <w:rFonts w:ascii="Arial" w:hAnsi="Arial" w:cs="Arial"/>
          <w:sz w:val="2"/>
          <w:szCs w:val="2"/>
        </w:rPr>
      </w:pPr>
    </w:p>
    <w:p w:rsidR="000D0844" w:rsidRDefault="000D0844" w:rsidP="00315536">
      <w:pPr>
        <w:jc w:val="both"/>
        <w:rPr>
          <w:rFonts w:ascii="Arial" w:hAnsi="Arial" w:cs="Arial"/>
          <w:sz w:val="2"/>
          <w:szCs w:val="2"/>
        </w:rPr>
      </w:pPr>
    </w:p>
    <w:p w:rsidR="000D0844" w:rsidRPr="00E3082B" w:rsidRDefault="000D0844" w:rsidP="00315536">
      <w:pPr>
        <w:jc w:val="both"/>
        <w:rPr>
          <w:rFonts w:ascii="Arial" w:hAnsi="Arial" w:cs="Arial"/>
          <w:sz w:val="2"/>
          <w:szCs w:val="2"/>
        </w:rPr>
        <w:sectPr w:rsidR="000D0844" w:rsidRPr="00E3082B">
          <w:headerReference w:type="even" r:id="rId8"/>
          <w:headerReference w:type="default" r:id="rId9"/>
          <w:footerReference w:type="even" r:id="rId10"/>
          <w:footerReference w:type="default" r:id="rId11"/>
          <w:pgSz w:w="11900" w:h="16840"/>
          <w:pgMar w:top="2656" w:right="0" w:bottom="1841" w:left="0" w:header="0" w:footer="3" w:gutter="0"/>
          <w:cols w:space="720"/>
          <w:noEndnote/>
          <w:docGrid w:linePitch="360"/>
        </w:sectPr>
      </w:pPr>
    </w:p>
    <w:p w:rsidR="00260287" w:rsidRDefault="00DB3CD9" w:rsidP="00260287">
      <w:pPr>
        <w:pStyle w:val="Bodytext20"/>
        <w:shd w:val="clear" w:color="auto" w:fill="auto"/>
        <w:spacing w:before="0" w:after="519"/>
        <w:rPr>
          <w:rFonts w:ascii="Arial" w:hAnsi="Arial" w:cs="Arial"/>
          <w:sz w:val="22"/>
          <w:szCs w:val="22"/>
        </w:rPr>
      </w:pPr>
      <w:r w:rsidRPr="00985B66">
        <w:rPr>
          <w:rFonts w:ascii="Arial" w:hAnsi="Arial" w:cs="Arial"/>
          <w:sz w:val="22"/>
          <w:szCs w:val="22"/>
        </w:rPr>
        <w:lastRenderedPageBreak/>
        <w:t xml:space="preserve">Врз основа на Законот за управување со отпадот </w:t>
      </w:r>
      <w:r w:rsidR="002026E1" w:rsidRPr="00985B66">
        <w:rPr>
          <w:rFonts w:ascii="Arial" w:hAnsi="Arial" w:cs="Arial"/>
          <w:sz w:val="22"/>
          <w:szCs w:val="22"/>
        </w:rPr>
        <w:t>(</w:t>
      </w:r>
      <w:r w:rsidR="002026E1" w:rsidRPr="00985B66">
        <w:rPr>
          <w:rFonts w:ascii="Arial" w:hAnsi="Arial" w:cs="Arial"/>
          <w:sz w:val="22"/>
          <w:szCs w:val="22"/>
          <w:lang w:val="en-US"/>
        </w:rPr>
        <w:t>“</w:t>
      </w:r>
      <w:r w:rsidR="002026E1" w:rsidRPr="00985B66">
        <w:rPr>
          <w:rFonts w:ascii="Arial" w:eastAsia="Times New Roman" w:hAnsi="Arial" w:cs="Arial"/>
          <w:sz w:val="22"/>
          <w:szCs w:val="22"/>
        </w:rPr>
        <w:t>Службен весник на Република Северна Македонија“ бр.216/21 и 3/25)</w:t>
      </w:r>
      <w:r w:rsidR="002026E1" w:rsidRPr="00985B66">
        <w:rPr>
          <w:rFonts w:ascii="Arial" w:eastAsia="Times New Roman" w:hAnsi="Arial" w:cs="Arial"/>
          <w:sz w:val="22"/>
          <w:szCs w:val="22"/>
          <w:lang w:val="en-US"/>
        </w:rPr>
        <w:t>,</w:t>
      </w:r>
      <w:r w:rsidR="002026E1" w:rsidRPr="00985B66">
        <w:rPr>
          <w:rFonts w:ascii="Arial" w:eastAsia="Times New Roman" w:hAnsi="Arial" w:cs="Arial"/>
          <w:sz w:val="22"/>
          <w:szCs w:val="22"/>
        </w:rPr>
        <w:t xml:space="preserve"> </w:t>
      </w:r>
      <w:r w:rsidR="00E138CA" w:rsidRPr="00985B66">
        <w:rPr>
          <w:rFonts w:ascii="Arial" w:hAnsi="Arial" w:cs="Arial"/>
          <w:sz w:val="22"/>
          <w:szCs w:val="22"/>
        </w:rPr>
        <w:t>Закон за управување со електрична и електронска опрема и отпадна електрична и електронска опрема</w:t>
      </w:r>
      <w:r w:rsidR="00815601" w:rsidRPr="00985B66">
        <w:rPr>
          <w:rFonts w:ascii="Arial" w:hAnsi="Arial" w:cs="Arial"/>
          <w:sz w:val="22"/>
          <w:szCs w:val="22"/>
          <w:lang w:val="en-US"/>
        </w:rPr>
        <w:t xml:space="preserve"> </w:t>
      </w:r>
      <w:r w:rsidR="00815601" w:rsidRPr="00985B66">
        <w:rPr>
          <w:rFonts w:ascii="Arial" w:eastAsia="Times New Roman" w:hAnsi="Arial" w:cs="Arial"/>
          <w:sz w:val="22"/>
          <w:szCs w:val="22"/>
        </w:rPr>
        <w:t>(„Службен весник на Република Северна Македонија“ бр.176/21 и 73/24)</w:t>
      </w:r>
      <w:r w:rsidR="00815601" w:rsidRPr="00985B66">
        <w:rPr>
          <w:rFonts w:ascii="Arial" w:eastAsia="Times New Roman" w:hAnsi="Arial" w:cs="Arial"/>
          <w:sz w:val="22"/>
          <w:szCs w:val="22"/>
          <w:lang w:val="en-US"/>
        </w:rPr>
        <w:t>,</w:t>
      </w:r>
      <w:r w:rsidR="00815601" w:rsidRPr="00985B66">
        <w:rPr>
          <w:rFonts w:ascii="Arial" w:hAnsi="Arial" w:cs="Arial"/>
          <w:sz w:val="22"/>
          <w:szCs w:val="22"/>
        </w:rPr>
        <w:t xml:space="preserve"> Закон за управување со батерии и акумулатори и отпадни батерии и акумулатори</w:t>
      </w:r>
      <w:r w:rsidR="00815601" w:rsidRPr="00985B66">
        <w:rPr>
          <w:rFonts w:ascii="Arial" w:eastAsia="Times New Roman" w:hAnsi="Arial" w:cs="Arial"/>
          <w:sz w:val="22"/>
          <w:szCs w:val="22"/>
          <w:lang w:val="en-US"/>
        </w:rPr>
        <w:t xml:space="preserve"> </w:t>
      </w:r>
      <w:r w:rsidR="00815601" w:rsidRPr="00985B66">
        <w:rPr>
          <w:rFonts w:ascii="Arial" w:eastAsia="Times New Roman" w:hAnsi="Arial" w:cs="Arial"/>
          <w:sz w:val="22"/>
          <w:szCs w:val="22"/>
        </w:rPr>
        <w:t>(„Службен весник на Република Северна Македонија“ бр.176/21 и 3/25)</w:t>
      </w:r>
      <w:r w:rsidR="00D60D61" w:rsidRPr="00985B66">
        <w:rPr>
          <w:rFonts w:ascii="Arial" w:eastAsia="Times New Roman" w:hAnsi="Arial" w:cs="Arial"/>
          <w:sz w:val="22"/>
          <w:szCs w:val="22"/>
          <w:lang w:val="en-US"/>
        </w:rPr>
        <w:t>,</w:t>
      </w:r>
      <w:r w:rsidR="008C700F" w:rsidRPr="00985B66">
        <w:rPr>
          <w:rFonts w:ascii="Arial" w:hAnsi="Arial" w:cs="Arial"/>
          <w:b/>
          <w:bCs/>
          <w:sz w:val="22"/>
          <w:szCs w:val="22"/>
          <w:shd w:val="clear" w:color="auto" w:fill="FFFFFF"/>
        </w:rPr>
        <w:t xml:space="preserve"> </w:t>
      </w:r>
      <w:r w:rsidR="008C700F" w:rsidRPr="00985B66">
        <w:rPr>
          <w:rFonts w:ascii="Arial" w:hAnsi="Arial" w:cs="Arial"/>
          <w:bCs/>
          <w:sz w:val="22"/>
          <w:szCs w:val="22"/>
          <w:shd w:val="clear" w:color="auto" w:fill="FFFFFF"/>
        </w:rPr>
        <w:t>член 13 од Закон за изменување и полонување на Законот за користење и располагање со стварите во државна сопственост и со ствари во општинска сопственост (Службен Весник на Република Северна Македониај бр.193/2025 од 19.09.2025 година</w:t>
      </w:r>
      <w:r w:rsidR="008C700F" w:rsidRPr="00985B66">
        <w:rPr>
          <w:rFonts w:ascii="Arial" w:hAnsi="Arial" w:cs="Arial"/>
          <w:b/>
          <w:bCs/>
          <w:sz w:val="22"/>
          <w:szCs w:val="22"/>
          <w:shd w:val="clear" w:color="auto" w:fill="FFFFFF"/>
        </w:rPr>
        <w:t xml:space="preserve">, </w:t>
      </w:r>
      <w:r w:rsidR="00BA6786" w:rsidRPr="00985B66">
        <w:rPr>
          <w:rFonts w:ascii="Arial" w:hAnsi="Arial" w:cs="Arial"/>
          <w:sz w:val="22"/>
          <w:szCs w:val="22"/>
        </w:rPr>
        <w:t xml:space="preserve">а во согласност со член 2 точка 10 од </w:t>
      </w:r>
      <w:r w:rsidR="00D60D61" w:rsidRPr="00985B66">
        <w:rPr>
          <w:rFonts w:ascii="Arial" w:hAnsi="Arial" w:cs="Arial"/>
          <w:sz w:val="22"/>
          <w:szCs w:val="22"/>
        </w:rPr>
        <w:t>Законот за користење и располагање со стварите во државна сопственост и со стварите во општинска сопственост</w:t>
      </w:r>
      <w:r w:rsidR="00D60D61" w:rsidRPr="00985B66">
        <w:rPr>
          <w:rFonts w:ascii="Arial" w:eastAsia="Times New Roman" w:hAnsi="Arial" w:cs="Arial"/>
          <w:sz w:val="22"/>
          <w:szCs w:val="22"/>
        </w:rPr>
        <w:t xml:space="preserve"> </w:t>
      </w:r>
      <w:r w:rsidR="0027178F" w:rsidRPr="00985B66">
        <w:rPr>
          <w:rFonts w:ascii="Arial" w:eastAsia="Times New Roman" w:hAnsi="Arial" w:cs="Arial"/>
          <w:sz w:val="22"/>
          <w:szCs w:val="22"/>
        </w:rPr>
        <w:t>(„Службен весник на Република Македонија“ бр.78/15, 106/15, 153/15, 190/16, 21/18 и „Службен весник на Република Северна Македонија“ бр.101/19, 275/19, 122/21 и 193/25)</w:t>
      </w:r>
      <w:r w:rsidR="00571328" w:rsidRPr="00985B66">
        <w:rPr>
          <w:rFonts w:ascii="Arial" w:hAnsi="Arial" w:cs="Arial"/>
          <w:sz w:val="22"/>
          <w:szCs w:val="22"/>
          <w:lang w:val="en-US"/>
        </w:rPr>
        <w:t xml:space="preserve">, </w:t>
      </w:r>
      <w:r w:rsidR="00093917" w:rsidRPr="00985B66">
        <w:rPr>
          <w:rFonts w:ascii="Arial" w:hAnsi="Arial" w:cs="Arial"/>
          <w:sz w:val="22"/>
          <w:szCs w:val="22"/>
        </w:rPr>
        <w:t>врз основа на Одлука за констатиран вишок, кусок и расход н</w:t>
      </w:r>
      <w:r w:rsidR="001A6BBF" w:rsidRPr="00985B66">
        <w:rPr>
          <w:rFonts w:ascii="Arial" w:hAnsi="Arial" w:cs="Arial"/>
          <w:sz w:val="22"/>
          <w:szCs w:val="22"/>
        </w:rPr>
        <w:t>а</w:t>
      </w:r>
      <w:r w:rsidR="00093917" w:rsidRPr="00985B66">
        <w:rPr>
          <w:rFonts w:ascii="Arial" w:hAnsi="Arial" w:cs="Arial"/>
          <w:sz w:val="22"/>
          <w:szCs w:val="22"/>
        </w:rPr>
        <w:t xml:space="preserve"> средства во Државното првобранителство на Република Северна Македонија за 2025 година</w:t>
      </w:r>
      <w:r w:rsidR="00DF33D8" w:rsidRPr="00985B66">
        <w:rPr>
          <w:rFonts w:ascii="Arial" w:hAnsi="Arial" w:cs="Arial"/>
          <w:sz w:val="22"/>
          <w:szCs w:val="22"/>
        </w:rPr>
        <w:t xml:space="preserve"> број 02-1100/4</w:t>
      </w:r>
      <w:r w:rsidR="00093917" w:rsidRPr="00985B66">
        <w:rPr>
          <w:rFonts w:ascii="Arial" w:hAnsi="Arial" w:cs="Arial"/>
          <w:sz w:val="22"/>
          <w:szCs w:val="22"/>
        </w:rPr>
        <w:t xml:space="preserve">, </w:t>
      </w:r>
      <w:r w:rsidR="00571328" w:rsidRPr="00985B66">
        <w:rPr>
          <w:rFonts w:ascii="Arial" w:hAnsi="Arial" w:cs="Arial"/>
          <w:sz w:val="22"/>
          <w:szCs w:val="22"/>
        </w:rPr>
        <w:t>Државното правобранителство на Република Северна Македонија објавува:</w:t>
      </w:r>
    </w:p>
    <w:p w:rsidR="00EC4E66" w:rsidRPr="00260287" w:rsidRDefault="00EC4E66" w:rsidP="00260287">
      <w:pPr>
        <w:pStyle w:val="Bodytext20"/>
        <w:shd w:val="clear" w:color="auto" w:fill="auto"/>
        <w:spacing w:before="0" w:after="519"/>
        <w:jc w:val="center"/>
        <w:rPr>
          <w:rFonts w:ascii="Arial" w:hAnsi="Arial" w:cs="Arial"/>
          <w:sz w:val="22"/>
          <w:szCs w:val="22"/>
        </w:rPr>
      </w:pPr>
      <w:r>
        <w:rPr>
          <w:rFonts w:ascii="Arial" w:hAnsi="Arial" w:cs="Arial"/>
          <w:b/>
          <w:sz w:val="22"/>
          <w:szCs w:val="22"/>
        </w:rPr>
        <w:t>ЈАВЕН ПОВИК</w:t>
      </w:r>
    </w:p>
    <w:p w:rsidR="00B112A6" w:rsidRDefault="00DB3CD9" w:rsidP="00EC4E66">
      <w:pPr>
        <w:pStyle w:val="Bodytext20"/>
        <w:shd w:val="clear" w:color="auto" w:fill="auto"/>
        <w:spacing w:before="0" w:after="0"/>
        <w:jc w:val="center"/>
        <w:rPr>
          <w:rFonts w:ascii="Arial" w:hAnsi="Arial" w:cs="Arial"/>
          <w:sz w:val="22"/>
          <w:szCs w:val="22"/>
        </w:rPr>
      </w:pPr>
      <w:r w:rsidRPr="00985B66">
        <w:rPr>
          <w:rFonts w:ascii="Arial" w:hAnsi="Arial" w:cs="Arial"/>
          <w:sz w:val="22"/>
          <w:szCs w:val="22"/>
        </w:rPr>
        <w:t>за избор на правно лице кое врши дејност или поседува дозвола за собирање</w:t>
      </w:r>
      <w:r w:rsidRPr="00985B66">
        <w:rPr>
          <w:rFonts w:ascii="Arial" w:hAnsi="Arial" w:cs="Arial"/>
          <w:sz w:val="22"/>
          <w:szCs w:val="22"/>
        </w:rPr>
        <w:br/>
        <w:t>и/или транспортирање,</w:t>
      </w:r>
      <w:r w:rsidR="00277F7A" w:rsidRPr="00985B66">
        <w:rPr>
          <w:rFonts w:ascii="Arial" w:hAnsi="Arial" w:cs="Arial"/>
          <w:sz w:val="22"/>
          <w:szCs w:val="22"/>
        </w:rPr>
        <w:t xml:space="preserve"> </w:t>
      </w:r>
      <w:r w:rsidRPr="00985B66">
        <w:rPr>
          <w:rFonts w:ascii="Arial" w:hAnsi="Arial" w:cs="Arial"/>
          <w:sz w:val="22"/>
          <w:szCs w:val="22"/>
        </w:rPr>
        <w:t>преработка,</w:t>
      </w:r>
      <w:r w:rsidR="00277F7A" w:rsidRPr="00985B66">
        <w:rPr>
          <w:rFonts w:ascii="Arial" w:hAnsi="Arial" w:cs="Arial"/>
          <w:sz w:val="22"/>
          <w:szCs w:val="22"/>
        </w:rPr>
        <w:t xml:space="preserve"> </w:t>
      </w:r>
      <w:r w:rsidRPr="00985B66">
        <w:rPr>
          <w:rFonts w:ascii="Arial" w:hAnsi="Arial" w:cs="Arial"/>
          <w:sz w:val="22"/>
          <w:szCs w:val="22"/>
        </w:rPr>
        <w:t xml:space="preserve">рециклирање и уништување на </w:t>
      </w:r>
      <w:r w:rsidR="00F65DF4">
        <w:rPr>
          <w:rFonts w:ascii="Arial" w:hAnsi="Arial" w:cs="Arial"/>
          <w:sz w:val="22"/>
          <w:szCs w:val="22"/>
        </w:rPr>
        <w:t xml:space="preserve">електронски </w:t>
      </w:r>
      <w:r w:rsidRPr="00985B66">
        <w:rPr>
          <w:rFonts w:ascii="Arial" w:hAnsi="Arial" w:cs="Arial"/>
          <w:sz w:val="22"/>
          <w:szCs w:val="22"/>
        </w:rPr>
        <w:t>отпад</w:t>
      </w:r>
    </w:p>
    <w:p w:rsidR="00EC4E66" w:rsidRPr="00EC4E66" w:rsidRDefault="00EC4E66" w:rsidP="00DD5C58">
      <w:pPr>
        <w:pStyle w:val="Bodytext20"/>
        <w:shd w:val="clear" w:color="auto" w:fill="auto"/>
        <w:spacing w:before="0" w:after="0"/>
        <w:rPr>
          <w:rFonts w:ascii="Arial" w:hAnsi="Arial" w:cs="Arial"/>
          <w:b/>
          <w:sz w:val="22"/>
          <w:szCs w:val="22"/>
        </w:rPr>
      </w:pPr>
    </w:p>
    <w:p w:rsidR="006B562D" w:rsidRPr="006B562D" w:rsidRDefault="006B562D" w:rsidP="006B562D">
      <w:pPr>
        <w:pStyle w:val="Bodytext20"/>
        <w:shd w:val="clear" w:color="auto" w:fill="auto"/>
        <w:spacing w:before="0" w:after="0" w:line="263" w:lineRule="exact"/>
        <w:ind w:firstLine="660"/>
        <w:rPr>
          <w:rFonts w:ascii="Arial" w:hAnsi="Arial" w:cs="Arial"/>
          <w:sz w:val="22"/>
          <w:szCs w:val="22"/>
          <w:lang w:val="en-US"/>
        </w:rPr>
      </w:pPr>
      <w:r w:rsidRPr="006B562D">
        <w:rPr>
          <w:rFonts w:ascii="Arial" w:hAnsi="Arial" w:cs="Arial"/>
          <w:sz w:val="22"/>
          <w:szCs w:val="22"/>
        </w:rPr>
        <w:t xml:space="preserve">1.Предмет на огласот е собирање и транспортирање на </w:t>
      </w:r>
      <w:r w:rsidR="00F65DF4">
        <w:rPr>
          <w:rFonts w:ascii="Arial" w:hAnsi="Arial" w:cs="Arial"/>
          <w:sz w:val="22"/>
          <w:szCs w:val="22"/>
        </w:rPr>
        <w:t xml:space="preserve">електронски </w:t>
      </w:r>
      <w:r w:rsidRPr="006B562D">
        <w:rPr>
          <w:rFonts w:ascii="Arial" w:hAnsi="Arial" w:cs="Arial"/>
          <w:sz w:val="22"/>
          <w:szCs w:val="22"/>
        </w:rPr>
        <w:t>отпаден материјал кој се наоѓа во Државното правобранителство на Република Северна Македонија, согласно Листата на отпаден материјал (табела), кој</w:t>
      </w:r>
      <w:r>
        <w:rPr>
          <w:rFonts w:ascii="Arial" w:hAnsi="Arial" w:cs="Arial"/>
          <w:sz w:val="22"/>
          <w:szCs w:val="22"/>
        </w:rPr>
        <w:t>а може да се преземе заедно со П</w:t>
      </w:r>
      <w:r w:rsidRPr="006B562D">
        <w:rPr>
          <w:rFonts w:ascii="Arial" w:hAnsi="Arial" w:cs="Arial"/>
          <w:sz w:val="22"/>
          <w:szCs w:val="22"/>
        </w:rPr>
        <w:t>ријавата од веб-страницата на Државното правобранителство н</w:t>
      </w:r>
      <w:r>
        <w:rPr>
          <w:rFonts w:ascii="Arial" w:hAnsi="Arial" w:cs="Arial"/>
          <w:sz w:val="22"/>
          <w:szCs w:val="22"/>
        </w:rPr>
        <w:t xml:space="preserve">а Република Северна Македонија </w:t>
      </w:r>
      <w:r>
        <w:rPr>
          <w:rFonts w:ascii="Arial" w:hAnsi="Arial" w:cs="Arial"/>
          <w:sz w:val="22"/>
          <w:szCs w:val="22"/>
          <w:lang w:val="en-US"/>
        </w:rPr>
        <w:t xml:space="preserve"> </w:t>
      </w:r>
      <w:hyperlink r:id="rId12" w:history="1">
        <w:r w:rsidRPr="007C724D">
          <w:rPr>
            <w:rStyle w:val="Hyperlink"/>
            <w:rFonts w:ascii="Arial" w:hAnsi="Arial" w:cs="Arial"/>
            <w:sz w:val="22"/>
            <w:szCs w:val="22"/>
            <w:lang w:val="en-US"/>
          </w:rPr>
          <w:t>https:</w:t>
        </w:r>
        <w:r w:rsidRPr="007C724D">
          <w:rPr>
            <w:rStyle w:val="Hyperlink"/>
            <w:rFonts w:ascii="Arial" w:hAnsi="Arial" w:cs="Arial"/>
            <w:sz w:val="22"/>
            <w:szCs w:val="22"/>
          </w:rPr>
          <w:t>//</w:t>
        </w:r>
        <w:r w:rsidRPr="007C724D">
          <w:rPr>
            <w:rStyle w:val="Hyperlink"/>
            <w:rFonts w:ascii="Arial" w:hAnsi="Arial" w:cs="Arial"/>
            <w:sz w:val="22"/>
            <w:szCs w:val="22"/>
            <w:lang w:val="en-US"/>
          </w:rPr>
          <w:t>dprsm.gov.mk</w:t>
        </w:r>
      </w:hyperlink>
      <w:r>
        <w:rPr>
          <w:rFonts w:ascii="Arial" w:hAnsi="Arial" w:cs="Arial"/>
          <w:sz w:val="22"/>
          <w:szCs w:val="22"/>
          <w:lang w:val="en-US"/>
        </w:rPr>
        <w:t xml:space="preserve"> </w:t>
      </w:r>
    </w:p>
    <w:p w:rsidR="00E30297" w:rsidRPr="00985B66" w:rsidRDefault="00E30297" w:rsidP="00985B66">
      <w:pPr>
        <w:pStyle w:val="Bodytext20"/>
        <w:shd w:val="clear" w:color="auto" w:fill="auto"/>
        <w:spacing w:before="0" w:after="0" w:line="263" w:lineRule="exact"/>
        <w:ind w:firstLine="660"/>
        <w:rPr>
          <w:rFonts w:ascii="Arial" w:hAnsi="Arial" w:cs="Arial"/>
          <w:sz w:val="22"/>
          <w:szCs w:val="22"/>
          <w:lang w:val="sq-AL"/>
        </w:rPr>
      </w:pPr>
      <w:r w:rsidRPr="00985B66">
        <w:rPr>
          <w:rFonts w:ascii="Arial" w:hAnsi="Arial" w:cs="Arial"/>
          <w:sz w:val="22"/>
          <w:szCs w:val="22"/>
        </w:rPr>
        <w:t>2.Право на учество имаат сите правни лица што ќе достават понуди најдоцна до денот и часот на јавното отворање и кои поседуваат</w:t>
      </w:r>
      <w:r w:rsidRPr="00985B66">
        <w:rPr>
          <w:rFonts w:ascii="Arial" w:hAnsi="Arial" w:cs="Arial"/>
          <w:sz w:val="22"/>
          <w:szCs w:val="22"/>
          <w:lang w:val="sq-AL"/>
        </w:rPr>
        <w:t>:</w:t>
      </w:r>
    </w:p>
    <w:p w:rsidR="00E30297" w:rsidRPr="005C5A41" w:rsidRDefault="00E30297" w:rsidP="00985B66">
      <w:pPr>
        <w:ind w:firstLine="680"/>
        <w:jc w:val="both"/>
        <w:rPr>
          <w:rFonts w:ascii="Arial" w:hAnsi="Arial" w:cs="Arial"/>
          <w:sz w:val="22"/>
          <w:szCs w:val="22"/>
          <w:u w:val="single"/>
          <w:lang w:val="en-US"/>
        </w:rPr>
      </w:pPr>
      <w:r w:rsidRPr="00F42536">
        <w:rPr>
          <w:rFonts w:ascii="Arial" w:hAnsi="Arial" w:cs="Arial"/>
          <w:sz w:val="22"/>
          <w:szCs w:val="22"/>
        </w:rPr>
        <w:t xml:space="preserve">- </w:t>
      </w:r>
      <w:r w:rsidRPr="005C5A41">
        <w:rPr>
          <w:rFonts w:ascii="Arial" w:hAnsi="Arial" w:cs="Arial"/>
          <w:sz w:val="22"/>
          <w:szCs w:val="22"/>
          <w:u w:val="single"/>
        </w:rPr>
        <w:t>Способност за вршење на професионална дејност: - документ за регистрирана дејност</w:t>
      </w:r>
      <w:r w:rsidRPr="005C5A41">
        <w:rPr>
          <w:rFonts w:ascii="Arial" w:hAnsi="Arial" w:cs="Arial"/>
          <w:sz w:val="22"/>
          <w:szCs w:val="22"/>
          <w:u w:val="single"/>
          <w:lang w:val="en-US"/>
        </w:rPr>
        <w:t>;</w:t>
      </w:r>
    </w:p>
    <w:p w:rsidR="00E30297" w:rsidRPr="00F42536" w:rsidRDefault="00E30297" w:rsidP="00985B66">
      <w:pPr>
        <w:ind w:firstLine="680"/>
        <w:jc w:val="both"/>
        <w:rPr>
          <w:rFonts w:ascii="Arial" w:hAnsi="Arial" w:cs="Arial"/>
          <w:sz w:val="22"/>
          <w:szCs w:val="22"/>
        </w:rPr>
      </w:pPr>
      <w:r w:rsidRPr="00F42536">
        <w:rPr>
          <w:rFonts w:ascii="Arial" w:hAnsi="Arial" w:cs="Arial"/>
          <w:sz w:val="22"/>
          <w:szCs w:val="22"/>
          <w:lang w:val="en-US"/>
        </w:rPr>
        <w:t xml:space="preserve"> - </w:t>
      </w:r>
      <w:r w:rsidR="00F42536">
        <w:rPr>
          <w:rFonts w:ascii="Arial" w:hAnsi="Arial" w:cs="Arial"/>
          <w:sz w:val="22"/>
          <w:szCs w:val="22"/>
        </w:rPr>
        <w:t xml:space="preserve">  </w:t>
      </w:r>
      <w:r w:rsidRPr="005C5A41">
        <w:rPr>
          <w:rFonts w:ascii="Arial" w:hAnsi="Arial" w:cs="Arial"/>
          <w:sz w:val="22"/>
          <w:szCs w:val="22"/>
          <w:u w:val="single"/>
        </w:rPr>
        <w:t>Тековна состојба (не постара од 6 месеци)</w:t>
      </w:r>
      <w:r w:rsidRPr="005C5A41">
        <w:rPr>
          <w:rFonts w:ascii="Arial" w:hAnsi="Arial" w:cs="Arial"/>
          <w:sz w:val="22"/>
          <w:szCs w:val="22"/>
          <w:u w:val="single"/>
          <w:lang w:val="en-US"/>
        </w:rPr>
        <w:t>;</w:t>
      </w:r>
    </w:p>
    <w:p w:rsidR="00E30297" w:rsidRPr="005C5A41" w:rsidRDefault="00F42536" w:rsidP="00F42536">
      <w:pPr>
        <w:pStyle w:val="Bodytext20"/>
        <w:shd w:val="clear" w:color="auto" w:fill="auto"/>
        <w:spacing w:before="0" w:after="0" w:line="263" w:lineRule="exact"/>
        <w:ind w:firstLine="547"/>
        <w:rPr>
          <w:rFonts w:ascii="Arial" w:hAnsi="Arial" w:cs="Arial"/>
          <w:sz w:val="22"/>
          <w:szCs w:val="22"/>
          <w:u w:val="single"/>
          <w:lang w:val="en-US"/>
        </w:rPr>
      </w:pPr>
      <w:r>
        <w:rPr>
          <w:rFonts w:ascii="Arial" w:hAnsi="Arial" w:cs="Arial"/>
          <w:sz w:val="22"/>
          <w:szCs w:val="22"/>
        </w:rPr>
        <w:t xml:space="preserve">   - </w:t>
      </w:r>
      <w:r w:rsidR="00EC4E66" w:rsidRPr="005C5A41">
        <w:rPr>
          <w:rFonts w:ascii="Arial" w:hAnsi="Arial" w:cs="Arial"/>
          <w:sz w:val="22"/>
          <w:szCs w:val="22"/>
          <w:u w:val="single"/>
        </w:rPr>
        <w:t>В</w:t>
      </w:r>
      <w:r w:rsidR="00E30297" w:rsidRPr="005C5A41">
        <w:rPr>
          <w:rFonts w:ascii="Arial" w:hAnsi="Arial" w:cs="Arial"/>
          <w:sz w:val="22"/>
          <w:szCs w:val="22"/>
          <w:u w:val="single"/>
        </w:rPr>
        <w:t>ажечка дозвола за собирање и/или транспортирање, преработка, рециклирање и уништување на отпад издадена од надлежен орган и доказ за техничка и професионална способност,</w:t>
      </w:r>
    </w:p>
    <w:p w:rsidR="00260287" w:rsidRDefault="00F42536" w:rsidP="00985B66">
      <w:pPr>
        <w:pStyle w:val="Bodytext20"/>
        <w:shd w:val="clear" w:color="auto" w:fill="auto"/>
        <w:spacing w:before="0" w:after="0" w:line="263" w:lineRule="exact"/>
        <w:ind w:firstLine="547"/>
        <w:rPr>
          <w:rFonts w:ascii="Arial" w:hAnsi="Arial" w:cs="Arial"/>
          <w:sz w:val="22"/>
          <w:szCs w:val="22"/>
          <w:u w:val="single"/>
        </w:rPr>
      </w:pPr>
      <w:r>
        <w:rPr>
          <w:rFonts w:ascii="Arial" w:hAnsi="Arial" w:cs="Arial"/>
          <w:sz w:val="22"/>
          <w:szCs w:val="22"/>
        </w:rPr>
        <w:t xml:space="preserve">  </w:t>
      </w:r>
      <w:r w:rsidR="00E30297" w:rsidRPr="00985B66">
        <w:rPr>
          <w:rFonts w:ascii="Arial" w:hAnsi="Arial" w:cs="Arial"/>
          <w:sz w:val="22"/>
          <w:szCs w:val="22"/>
          <w:lang w:val="en-US"/>
        </w:rPr>
        <w:t>-</w:t>
      </w:r>
      <w:r w:rsidR="00E30297" w:rsidRPr="00985B66">
        <w:rPr>
          <w:rFonts w:ascii="Arial" w:hAnsi="Arial" w:cs="Arial"/>
          <w:sz w:val="22"/>
          <w:szCs w:val="22"/>
        </w:rPr>
        <w:t xml:space="preserve"> </w:t>
      </w:r>
      <w:r>
        <w:rPr>
          <w:rFonts w:ascii="Arial" w:hAnsi="Arial" w:cs="Arial"/>
          <w:sz w:val="22"/>
          <w:szCs w:val="22"/>
        </w:rPr>
        <w:t xml:space="preserve">   </w:t>
      </w:r>
      <w:r w:rsidR="00EC4E66" w:rsidRPr="005C5A41">
        <w:rPr>
          <w:rFonts w:ascii="Arial" w:hAnsi="Arial" w:cs="Arial"/>
          <w:sz w:val="22"/>
          <w:szCs w:val="22"/>
          <w:u w:val="single"/>
        </w:rPr>
        <w:t>И</w:t>
      </w:r>
      <w:r w:rsidR="00E30297" w:rsidRPr="005C5A41">
        <w:rPr>
          <w:rFonts w:ascii="Arial" w:hAnsi="Arial" w:cs="Arial"/>
          <w:sz w:val="22"/>
          <w:szCs w:val="22"/>
          <w:u w:val="single"/>
        </w:rPr>
        <w:t>зјава дека располага со</w:t>
      </w:r>
      <w:r w:rsidR="00F65DF4" w:rsidRPr="005C5A41">
        <w:rPr>
          <w:rFonts w:ascii="Arial" w:hAnsi="Arial" w:cs="Arial"/>
          <w:sz w:val="22"/>
          <w:szCs w:val="22"/>
          <w:u w:val="single"/>
        </w:rPr>
        <w:t xml:space="preserve"> соодветни транспортни средства </w:t>
      </w:r>
      <w:r w:rsidR="00E30297" w:rsidRPr="005C5A41">
        <w:rPr>
          <w:rFonts w:ascii="Arial" w:hAnsi="Arial" w:cs="Arial"/>
          <w:sz w:val="22"/>
          <w:szCs w:val="22"/>
          <w:u w:val="single"/>
        </w:rPr>
        <w:t>за извршување на предметот на јавниот повик</w:t>
      </w:r>
      <w:r w:rsidR="00460DA9">
        <w:rPr>
          <w:rFonts w:ascii="Arial" w:hAnsi="Arial" w:cs="Arial"/>
          <w:sz w:val="22"/>
          <w:szCs w:val="22"/>
          <w:u w:val="single"/>
        </w:rPr>
        <w:t xml:space="preserve"> без разлика</w:t>
      </w:r>
    </w:p>
    <w:p w:rsidR="00E30297" w:rsidRPr="00985B66" w:rsidRDefault="00F42536" w:rsidP="00985B66">
      <w:pPr>
        <w:pStyle w:val="Bodytext20"/>
        <w:shd w:val="clear" w:color="auto" w:fill="auto"/>
        <w:spacing w:before="0" w:after="0" w:line="263" w:lineRule="exact"/>
        <w:ind w:firstLine="547"/>
        <w:rPr>
          <w:rFonts w:ascii="Arial" w:hAnsi="Arial" w:cs="Arial"/>
          <w:sz w:val="22"/>
          <w:szCs w:val="22"/>
        </w:rPr>
      </w:pPr>
      <w:r>
        <w:rPr>
          <w:rFonts w:ascii="Arial" w:hAnsi="Arial" w:cs="Arial"/>
          <w:sz w:val="22"/>
          <w:szCs w:val="22"/>
        </w:rPr>
        <w:t xml:space="preserve">  </w:t>
      </w:r>
      <w:r w:rsidR="00E30297" w:rsidRPr="00985B66">
        <w:rPr>
          <w:rFonts w:ascii="Arial" w:hAnsi="Arial" w:cs="Arial"/>
          <w:sz w:val="22"/>
          <w:szCs w:val="22"/>
          <w:lang w:val="en-US"/>
        </w:rPr>
        <w:t xml:space="preserve">- </w:t>
      </w:r>
      <w:r w:rsidR="00E30297" w:rsidRPr="00985B66">
        <w:rPr>
          <w:rFonts w:ascii="Arial" w:hAnsi="Arial" w:cs="Arial"/>
          <w:sz w:val="22"/>
          <w:szCs w:val="22"/>
        </w:rPr>
        <w:t xml:space="preserve"> </w:t>
      </w:r>
      <w:r>
        <w:rPr>
          <w:rFonts w:ascii="Arial" w:hAnsi="Arial" w:cs="Arial"/>
          <w:sz w:val="22"/>
          <w:szCs w:val="22"/>
        </w:rPr>
        <w:t xml:space="preserve"> </w:t>
      </w:r>
      <w:r w:rsidR="00EC4E66" w:rsidRPr="005C5A41">
        <w:rPr>
          <w:rFonts w:ascii="Arial" w:hAnsi="Arial" w:cs="Arial"/>
          <w:sz w:val="22"/>
          <w:szCs w:val="22"/>
          <w:u w:val="single"/>
        </w:rPr>
        <w:t>И</w:t>
      </w:r>
      <w:r w:rsidR="00E30297" w:rsidRPr="005C5A41">
        <w:rPr>
          <w:rFonts w:ascii="Arial" w:hAnsi="Arial" w:cs="Arial"/>
          <w:sz w:val="22"/>
          <w:szCs w:val="22"/>
          <w:u w:val="single"/>
        </w:rPr>
        <w:t>зјава за непречено извршување на услугата ќе има на располагање во секое време доволен број на лица за извршување на услугата предмет на јавниот повик</w:t>
      </w:r>
      <w:r w:rsidR="00E30297" w:rsidRPr="00985B66">
        <w:rPr>
          <w:rFonts w:ascii="Arial" w:hAnsi="Arial" w:cs="Arial"/>
          <w:sz w:val="22"/>
          <w:szCs w:val="22"/>
        </w:rPr>
        <w:t>, согласно Законот</w:t>
      </w:r>
      <w:r w:rsidR="008B13FE">
        <w:rPr>
          <w:rFonts w:ascii="Arial" w:hAnsi="Arial" w:cs="Arial"/>
          <w:sz w:val="22"/>
          <w:szCs w:val="22"/>
        </w:rPr>
        <w:t xml:space="preserve"> за управување со отпадот (</w:t>
      </w:r>
      <w:r w:rsidR="00E30297" w:rsidRPr="00985B66">
        <w:rPr>
          <w:rFonts w:ascii="Arial" w:hAnsi="Arial" w:cs="Arial"/>
          <w:sz w:val="22"/>
          <w:szCs w:val="22"/>
        </w:rPr>
        <w:t xml:space="preserve">"Службен весник на Република Северна Македонија" бр.216/2021), Законот за управување со електрична и електронска опрема и отпадна електрична и електронска опрема ( "Службен весник на Република Северна Македонија бр.176/2021) и Законот за управување со батерии и акумулатори и отпадни батерии и акумулатори ( "Службен весник на </w:t>
      </w:r>
      <w:r w:rsidR="00E30297" w:rsidRPr="00985B66">
        <w:rPr>
          <w:rFonts w:ascii="Arial" w:hAnsi="Arial" w:cs="Arial"/>
          <w:sz w:val="22"/>
          <w:szCs w:val="22"/>
        </w:rPr>
        <w:lastRenderedPageBreak/>
        <w:t>Република Северна Македонија" бр.176/2021).</w:t>
      </w:r>
    </w:p>
    <w:p w:rsidR="00E30297" w:rsidRDefault="00E30297" w:rsidP="00260287">
      <w:pPr>
        <w:pStyle w:val="Bodytext20"/>
        <w:shd w:val="clear" w:color="auto" w:fill="auto"/>
        <w:spacing w:before="0" w:after="0"/>
        <w:ind w:firstLine="440"/>
        <w:rPr>
          <w:rFonts w:ascii="Arial" w:hAnsi="Arial" w:cs="Arial"/>
          <w:sz w:val="22"/>
          <w:szCs w:val="22"/>
        </w:rPr>
      </w:pPr>
      <w:r w:rsidRPr="00985B66">
        <w:rPr>
          <w:rFonts w:ascii="Arial" w:hAnsi="Arial" w:cs="Arial"/>
          <w:sz w:val="22"/>
          <w:szCs w:val="22"/>
        </w:rPr>
        <w:t>3.</w:t>
      </w:r>
      <w:r w:rsidR="00F65DF4">
        <w:rPr>
          <w:rFonts w:ascii="Arial" w:hAnsi="Arial" w:cs="Arial"/>
          <w:sz w:val="22"/>
          <w:szCs w:val="22"/>
        </w:rPr>
        <w:t xml:space="preserve">Горнаведените документи </w:t>
      </w:r>
      <w:r w:rsidRPr="00985B66">
        <w:rPr>
          <w:rFonts w:ascii="Arial" w:hAnsi="Arial" w:cs="Arial"/>
          <w:sz w:val="22"/>
          <w:szCs w:val="22"/>
        </w:rPr>
        <w:t>се приложуваат во оригинал или во копија заверена од правното лице со потпис на одговорното лице и со назнака "Верно на оригиналот".</w:t>
      </w:r>
    </w:p>
    <w:p w:rsidR="00260287" w:rsidRPr="00985B66" w:rsidRDefault="00260287" w:rsidP="00260287">
      <w:pPr>
        <w:pStyle w:val="Bodytext20"/>
        <w:shd w:val="clear" w:color="auto" w:fill="auto"/>
        <w:spacing w:before="0" w:after="0"/>
        <w:ind w:firstLine="440"/>
        <w:rPr>
          <w:rFonts w:ascii="Arial" w:hAnsi="Arial" w:cs="Arial"/>
          <w:sz w:val="22"/>
          <w:szCs w:val="22"/>
        </w:rPr>
      </w:pPr>
    </w:p>
    <w:p w:rsidR="00E30297" w:rsidRDefault="00E30297" w:rsidP="00260287">
      <w:pPr>
        <w:ind w:firstLine="440"/>
        <w:jc w:val="both"/>
        <w:rPr>
          <w:rFonts w:ascii="Arial" w:hAnsi="Arial" w:cs="Arial"/>
          <w:sz w:val="22"/>
          <w:szCs w:val="22"/>
        </w:rPr>
      </w:pPr>
      <w:r w:rsidRPr="00985B66">
        <w:rPr>
          <w:rFonts w:ascii="Arial" w:hAnsi="Arial" w:cs="Arial"/>
          <w:sz w:val="22"/>
          <w:szCs w:val="22"/>
        </w:rPr>
        <w:t>4.Критериум за избор на правно лице е преземање на движните ствари предмет</w:t>
      </w:r>
      <w:r w:rsidR="00F65DF4">
        <w:rPr>
          <w:rFonts w:ascii="Arial" w:hAnsi="Arial" w:cs="Arial"/>
          <w:sz w:val="22"/>
          <w:szCs w:val="22"/>
        </w:rPr>
        <w:t>, односно елетрооснки инвентар</w:t>
      </w:r>
      <w:r w:rsidRPr="00985B66">
        <w:rPr>
          <w:rFonts w:ascii="Arial" w:hAnsi="Arial" w:cs="Arial"/>
          <w:sz w:val="22"/>
          <w:szCs w:val="22"/>
        </w:rPr>
        <w:t xml:space="preserve"> на јавниот повик во рок од </w:t>
      </w:r>
      <w:r w:rsidRPr="007D42EA">
        <w:rPr>
          <w:rFonts w:ascii="Arial" w:hAnsi="Arial" w:cs="Arial"/>
          <w:sz w:val="22"/>
          <w:szCs w:val="22"/>
        </w:rPr>
        <w:t xml:space="preserve">10 </w:t>
      </w:r>
      <w:r w:rsidR="00CF51B4" w:rsidRPr="007D42EA">
        <w:rPr>
          <w:rFonts w:ascii="Arial" w:hAnsi="Arial" w:cs="Arial"/>
          <w:sz w:val="22"/>
          <w:szCs w:val="22"/>
        </w:rPr>
        <w:t xml:space="preserve">работни </w:t>
      </w:r>
      <w:r w:rsidRPr="007D42EA">
        <w:rPr>
          <w:rFonts w:ascii="Arial" w:hAnsi="Arial" w:cs="Arial"/>
          <w:sz w:val="22"/>
          <w:szCs w:val="22"/>
        </w:rPr>
        <w:t>дена</w:t>
      </w:r>
      <w:r w:rsidRPr="00985B66">
        <w:rPr>
          <w:rFonts w:ascii="Arial" w:hAnsi="Arial" w:cs="Arial"/>
          <w:sz w:val="22"/>
          <w:szCs w:val="22"/>
        </w:rPr>
        <w:t xml:space="preserve"> без надомест. Доколку повеќе правни лица понудат преземање на движните ствари предмет на јавниот повик, без надомест за ист рок, во тој случај ќе се избере правното лице кое прво поднело пријава за учество во Архивата на Државното правобранителство на Република Северна Македонија, односно прв пријавен, прв услужен. Доколку е пристигната само една пријава за учество од едно право лице, ќе </w:t>
      </w:r>
      <w:r w:rsidR="00F65DF4">
        <w:rPr>
          <w:rFonts w:ascii="Arial" w:hAnsi="Arial" w:cs="Arial"/>
          <w:sz w:val="22"/>
          <w:szCs w:val="22"/>
        </w:rPr>
        <w:t xml:space="preserve">изврши избор на тоа правно лице, </w:t>
      </w:r>
      <w:r w:rsidRPr="00985B66">
        <w:rPr>
          <w:rFonts w:ascii="Arial" w:hAnsi="Arial" w:cs="Arial"/>
          <w:sz w:val="22"/>
          <w:szCs w:val="22"/>
        </w:rPr>
        <w:t>доколку ги исполнува законските услови и ги поседува потребните дозволи.</w:t>
      </w:r>
    </w:p>
    <w:p w:rsidR="00260287" w:rsidRPr="00985B66" w:rsidRDefault="00260287" w:rsidP="00260287">
      <w:pPr>
        <w:ind w:firstLine="440"/>
        <w:jc w:val="both"/>
        <w:rPr>
          <w:rFonts w:ascii="Arial" w:hAnsi="Arial" w:cs="Arial"/>
          <w:sz w:val="22"/>
          <w:szCs w:val="22"/>
        </w:rPr>
      </w:pPr>
    </w:p>
    <w:p w:rsidR="00466D55" w:rsidRDefault="00E30297" w:rsidP="00466D55">
      <w:pPr>
        <w:pStyle w:val="Bodytext20"/>
        <w:shd w:val="clear" w:color="auto" w:fill="auto"/>
        <w:spacing w:before="0" w:after="0"/>
        <w:rPr>
          <w:rFonts w:ascii="Arial" w:hAnsi="Arial" w:cs="Arial"/>
          <w:sz w:val="22"/>
          <w:szCs w:val="22"/>
        </w:rPr>
      </w:pPr>
      <w:r w:rsidRPr="00466D55">
        <w:rPr>
          <w:rFonts w:ascii="Arial" w:hAnsi="Arial" w:cs="Arial"/>
          <w:sz w:val="22"/>
          <w:szCs w:val="22"/>
        </w:rPr>
        <w:t xml:space="preserve">         5.Заинтересираните понудувачи </w:t>
      </w:r>
      <w:r w:rsidR="00466D55" w:rsidRPr="00466D55">
        <w:rPr>
          <w:rFonts w:ascii="Arial" w:hAnsi="Arial" w:cs="Arial"/>
          <w:sz w:val="22"/>
          <w:szCs w:val="22"/>
        </w:rPr>
        <w:t xml:space="preserve">со </w:t>
      </w:r>
      <w:r w:rsidRPr="00466D55">
        <w:rPr>
          <w:rFonts w:ascii="Arial" w:hAnsi="Arial" w:cs="Arial"/>
          <w:sz w:val="22"/>
          <w:szCs w:val="22"/>
        </w:rPr>
        <w:t xml:space="preserve">понудата </w:t>
      </w:r>
      <w:r w:rsidR="00466D55" w:rsidRPr="00466D55">
        <w:rPr>
          <w:rFonts w:ascii="Arial" w:hAnsi="Arial" w:cs="Arial"/>
          <w:sz w:val="22"/>
          <w:szCs w:val="22"/>
        </w:rPr>
        <w:t>приложува</w:t>
      </w:r>
      <w:r w:rsidR="00466D55">
        <w:rPr>
          <w:rFonts w:ascii="Arial" w:hAnsi="Arial" w:cs="Arial"/>
          <w:sz w:val="22"/>
          <w:szCs w:val="22"/>
        </w:rPr>
        <w:t>т</w:t>
      </w:r>
      <w:r w:rsidR="00466D55" w:rsidRPr="00466D55">
        <w:rPr>
          <w:rFonts w:ascii="Arial" w:hAnsi="Arial" w:cs="Arial"/>
          <w:sz w:val="22"/>
          <w:szCs w:val="22"/>
        </w:rPr>
        <w:t xml:space="preserve"> оригиналниот примерок на пријавата со документите кон неа во затворено плико со назнака </w:t>
      </w:r>
      <w:r w:rsidR="00466D55" w:rsidRPr="00466D55">
        <w:rPr>
          <w:rFonts w:ascii="Arial" w:hAnsi="Arial" w:cs="Arial"/>
          <w:sz w:val="22"/>
          <w:szCs w:val="22"/>
          <w:lang w:val="en-US"/>
        </w:rPr>
        <w:t>“</w:t>
      </w:r>
      <w:r w:rsidR="00466D55" w:rsidRPr="00466D55">
        <w:rPr>
          <w:rFonts w:ascii="Arial" w:hAnsi="Arial" w:cs="Arial"/>
          <w:sz w:val="22"/>
          <w:szCs w:val="22"/>
        </w:rPr>
        <w:t>НЕ ОТВАРАЈ</w:t>
      </w:r>
      <w:r w:rsidR="00466D55" w:rsidRPr="00466D55">
        <w:rPr>
          <w:rFonts w:ascii="Arial" w:hAnsi="Arial" w:cs="Arial"/>
          <w:sz w:val="22"/>
          <w:szCs w:val="22"/>
          <w:lang w:val="en-US"/>
        </w:rPr>
        <w:t>”</w:t>
      </w:r>
      <w:r w:rsidR="00466D55" w:rsidRPr="00466D55">
        <w:rPr>
          <w:rFonts w:ascii="Arial" w:hAnsi="Arial" w:cs="Arial"/>
          <w:sz w:val="22"/>
          <w:szCs w:val="22"/>
        </w:rPr>
        <w:t xml:space="preserve"> за јавен повик за избор на правно лице кое врши дејност и</w:t>
      </w:r>
      <w:r w:rsidR="00466D55">
        <w:rPr>
          <w:rFonts w:ascii="Arial" w:hAnsi="Arial" w:cs="Arial"/>
          <w:sz w:val="22"/>
          <w:szCs w:val="22"/>
        </w:rPr>
        <w:t xml:space="preserve">ли поседува дозвола за собирање </w:t>
      </w:r>
      <w:r w:rsidR="00466D55" w:rsidRPr="00466D55">
        <w:rPr>
          <w:rFonts w:ascii="Arial" w:hAnsi="Arial" w:cs="Arial"/>
          <w:sz w:val="22"/>
          <w:szCs w:val="22"/>
        </w:rPr>
        <w:t>и/или транспортирање, преработка, рециклирање и уништување на отпад</w:t>
      </w:r>
      <w:r w:rsidR="00466D55">
        <w:rPr>
          <w:rFonts w:ascii="Arial" w:hAnsi="Arial" w:cs="Arial"/>
          <w:sz w:val="22"/>
          <w:szCs w:val="22"/>
        </w:rPr>
        <w:t xml:space="preserve"> и истата </w:t>
      </w:r>
      <w:r w:rsidRPr="00466D55">
        <w:rPr>
          <w:rFonts w:ascii="Arial" w:hAnsi="Arial" w:cs="Arial"/>
          <w:sz w:val="22"/>
          <w:szCs w:val="22"/>
        </w:rPr>
        <w:t>да ја достават во архивата на Државното правобранителство на Република Северна Македонија, или по пошта на адреса Бул.Гоце Делчев бр.18 Скопје, зграда на Ј</w:t>
      </w:r>
      <w:r w:rsidR="00466D55" w:rsidRPr="00466D55">
        <w:rPr>
          <w:rFonts w:ascii="Arial" w:hAnsi="Arial" w:cs="Arial"/>
          <w:sz w:val="22"/>
          <w:szCs w:val="22"/>
        </w:rPr>
        <w:t xml:space="preserve">авно радиодифузно претпријатие </w:t>
      </w:r>
      <w:r w:rsidRPr="00466D55">
        <w:rPr>
          <w:rFonts w:ascii="Arial" w:hAnsi="Arial" w:cs="Arial"/>
          <w:sz w:val="22"/>
          <w:szCs w:val="22"/>
        </w:rPr>
        <w:t>Национална Ради</w:t>
      </w:r>
      <w:r w:rsidR="00466D55" w:rsidRPr="00466D55">
        <w:rPr>
          <w:rFonts w:ascii="Arial" w:hAnsi="Arial" w:cs="Arial"/>
          <w:sz w:val="22"/>
          <w:szCs w:val="22"/>
        </w:rPr>
        <w:t>отелевизија</w:t>
      </w:r>
      <w:r w:rsidR="00466D55" w:rsidRPr="00466D55">
        <w:rPr>
          <w:rFonts w:ascii="Arial" w:hAnsi="Arial" w:cs="Arial"/>
          <w:sz w:val="22"/>
          <w:szCs w:val="22"/>
          <w:lang w:val="en-US"/>
        </w:rPr>
        <w:t xml:space="preserve"> </w:t>
      </w:r>
      <w:r w:rsidR="00EC4E66" w:rsidRPr="00466D55">
        <w:rPr>
          <w:rFonts w:ascii="Arial" w:hAnsi="Arial" w:cs="Arial"/>
          <w:sz w:val="22"/>
          <w:szCs w:val="22"/>
        </w:rPr>
        <w:t>-</w:t>
      </w:r>
      <w:r w:rsidR="00466D55" w:rsidRPr="00466D55">
        <w:rPr>
          <w:rFonts w:ascii="Arial" w:hAnsi="Arial" w:cs="Arial"/>
          <w:sz w:val="22"/>
          <w:szCs w:val="22"/>
          <w:lang w:val="en-US"/>
        </w:rPr>
        <w:t xml:space="preserve"> </w:t>
      </w:r>
      <w:r w:rsidR="00466D55">
        <w:rPr>
          <w:rFonts w:ascii="Arial" w:hAnsi="Arial" w:cs="Arial"/>
          <w:sz w:val="22"/>
          <w:szCs w:val="22"/>
        </w:rPr>
        <w:t>Скопје, б-ти кат.</w:t>
      </w:r>
    </w:p>
    <w:p w:rsidR="00260287" w:rsidRPr="00260287" w:rsidRDefault="00260287" w:rsidP="00466D55">
      <w:pPr>
        <w:pStyle w:val="Bodytext20"/>
        <w:shd w:val="clear" w:color="auto" w:fill="auto"/>
        <w:spacing w:before="0" w:after="0"/>
        <w:rPr>
          <w:rFonts w:ascii="Arial" w:hAnsi="Arial" w:cs="Arial"/>
          <w:sz w:val="22"/>
          <w:szCs w:val="22"/>
        </w:rPr>
      </w:pPr>
    </w:p>
    <w:p w:rsidR="00E30297" w:rsidRDefault="00E30297" w:rsidP="00985B66">
      <w:pPr>
        <w:pStyle w:val="Bodytext20"/>
        <w:shd w:val="clear" w:color="auto" w:fill="auto"/>
        <w:tabs>
          <w:tab w:val="left" w:pos="691"/>
        </w:tabs>
        <w:spacing w:before="0" w:after="0"/>
        <w:rPr>
          <w:rFonts w:ascii="Arial" w:hAnsi="Arial" w:cs="Arial"/>
          <w:sz w:val="22"/>
          <w:szCs w:val="22"/>
        </w:rPr>
      </w:pPr>
      <w:r w:rsidRPr="00985B66">
        <w:rPr>
          <w:rFonts w:ascii="Arial" w:hAnsi="Arial" w:cs="Arial"/>
          <w:sz w:val="22"/>
          <w:szCs w:val="22"/>
        </w:rPr>
        <w:t xml:space="preserve">        6.Краен рок на доставување на понудите е </w:t>
      </w:r>
      <w:r w:rsidR="00F65DF4">
        <w:rPr>
          <w:rFonts w:ascii="Arial" w:hAnsi="Arial" w:cs="Arial"/>
          <w:sz w:val="22"/>
          <w:szCs w:val="22"/>
        </w:rPr>
        <w:t>10</w:t>
      </w:r>
      <w:r w:rsidRPr="00985B66">
        <w:rPr>
          <w:rFonts w:ascii="Arial" w:hAnsi="Arial" w:cs="Arial"/>
          <w:sz w:val="22"/>
          <w:szCs w:val="22"/>
        </w:rPr>
        <w:t xml:space="preserve"> дена од денот на објавување на </w:t>
      </w:r>
      <w:r w:rsidR="00466D55">
        <w:rPr>
          <w:rFonts w:ascii="Arial" w:hAnsi="Arial" w:cs="Arial"/>
          <w:sz w:val="22"/>
          <w:szCs w:val="22"/>
        </w:rPr>
        <w:t>Јавен повик</w:t>
      </w:r>
      <w:r w:rsidRPr="00985B66">
        <w:rPr>
          <w:rFonts w:ascii="Arial" w:hAnsi="Arial" w:cs="Arial"/>
          <w:sz w:val="22"/>
          <w:szCs w:val="22"/>
        </w:rPr>
        <w:t xml:space="preserve"> во дневниот печат.</w:t>
      </w:r>
    </w:p>
    <w:p w:rsidR="00260287" w:rsidRPr="00985B66" w:rsidRDefault="00260287" w:rsidP="00985B66">
      <w:pPr>
        <w:pStyle w:val="Bodytext20"/>
        <w:shd w:val="clear" w:color="auto" w:fill="auto"/>
        <w:tabs>
          <w:tab w:val="left" w:pos="691"/>
        </w:tabs>
        <w:spacing w:before="0" w:after="0"/>
        <w:rPr>
          <w:rFonts w:ascii="Arial" w:hAnsi="Arial" w:cs="Arial"/>
          <w:sz w:val="22"/>
          <w:szCs w:val="22"/>
        </w:rPr>
      </w:pPr>
    </w:p>
    <w:p w:rsidR="00E30297" w:rsidRDefault="00260287" w:rsidP="00985B66">
      <w:pPr>
        <w:pStyle w:val="Bodytext20"/>
        <w:shd w:val="clear" w:color="auto" w:fill="auto"/>
        <w:tabs>
          <w:tab w:val="left" w:pos="691"/>
        </w:tabs>
        <w:spacing w:before="0" w:after="0"/>
        <w:rPr>
          <w:rFonts w:ascii="Arial" w:hAnsi="Arial" w:cs="Arial"/>
          <w:sz w:val="22"/>
          <w:szCs w:val="22"/>
        </w:rPr>
      </w:pPr>
      <w:r>
        <w:rPr>
          <w:rFonts w:ascii="Arial" w:hAnsi="Arial" w:cs="Arial"/>
          <w:sz w:val="22"/>
          <w:szCs w:val="22"/>
        </w:rPr>
        <w:tab/>
      </w:r>
      <w:r w:rsidR="00E30297" w:rsidRPr="00985B66">
        <w:rPr>
          <w:rFonts w:ascii="Arial" w:hAnsi="Arial" w:cs="Arial"/>
          <w:sz w:val="22"/>
          <w:szCs w:val="22"/>
        </w:rPr>
        <w:t xml:space="preserve">7.Јавното отворање на пристигнатите понуди ќе се одржи на </w:t>
      </w:r>
      <w:r w:rsidR="00A221A6">
        <w:rPr>
          <w:rFonts w:ascii="Arial" w:hAnsi="Arial" w:cs="Arial"/>
          <w:sz w:val="22"/>
          <w:szCs w:val="22"/>
        </w:rPr>
        <w:t xml:space="preserve">23.07.2026 </w:t>
      </w:r>
      <w:r w:rsidR="00E30297" w:rsidRPr="00985B66">
        <w:rPr>
          <w:rFonts w:ascii="Arial" w:hAnsi="Arial" w:cs="Arial"/>
          <w:sz w:val="22"/>
          <w:szCs w:val="22"/>
        </w:rPr>
        <w:t xml:space="preserve">година во 10,00 часот во работните простории на Државното правобранителство на Република Северна Македонија, на Бул.Гоце Делчев бр.18 во Скопје, зграда на Јавно радиодифузно претпријатие "Национална Радиотелевизија"- Скопје 6-ти кат. Пријавата која е поднесена по истекот на крајниот рок, се отфрла како задоцнета. </w:t>
      </w:r>
    </w:p>
    <w:p w:rsidR="00E30297" w:rsidRPr="00985B66" w:rsidRDefault="00E30297" w:rsidP="00985B66">
      <w:pPr>
        <w:pStyle w:val="Bodytext20"/>
        <w:shd w:val="clear" w:color="auto" w:fill="auto"/>
        <w:tabs>
          <w:tab w:val="left" w:pos="691"/>
        </w:tabs>
        <w:spacing w:before="0" w:after="0"/>
        <w:rPr>
          <w:rFonts w:ascii="Arial" w:hAnsi="Arial" w:cs="Arial"/>
          <w:sz w:val="22"/>
          <w:szCs w:val="22"/>
        </w:rPr>
      </w:pPr>
    </w:p>
    <w:p w:rsidR="00E30297" w:rsidRDefault="00E30297" w:rsidP="00985B66">
      <w:pPr>
        <w:pStyle w:val="Bodytext20"/>
        <w:shd w:val="clear" w:color="auto" w:fill="auto"/>
        <w:spacing w:before="0" w:after="0"/>
        <w:ind w:firstLine="440"/>
        <w:rPr>
          <w:rFonts w:ascii="Arial" w:hAnsi="Arial" w:cs="Arial"/>
          <w:sz w:val="22"/>
          <w:szCs w:val="22"/>
          <w:lang w:val="en-US"/>
        </w:rPr>
      </w:pPr>
      <w:r w:rsidRPr="00985B66">
        <w:rPr>
          <w:rFonts w:ascii="Arial" w:hAnsi="Arial" w:cs="Arial"/>
          <w:sz w:val="22"/>
          <w:szCs w:val="22"/>
        </w:rPr>
        <w:t>8.Сите учесници на отворањето на понудите се должни со себе да имаат лична исправа, односно полномошно, ако лицето застапува фирма или учествува за друго лице.</w:t>
      </w:r>
    </w:p>
    <w:p w:rsidR="00E3082B" w:rsidRPr="00E3082B" w:rsidRDefault="00E3082B" w:rsidP="00985B66">
      <w:pPr>
        <w:pStyle w:val="Bodytext20"/>
        <w:shd w:val="clear" w:color="auto" w:fill="auto"/>
        <w:spacing w:before="0" w:after="0"/>
        <w:ind w:firstLine="440"/>
        <w:rPr>
          <w:rFonts w:ascii="Arial" w:hAnsi="Arial" w:cs="Arial"/>
          <w:sz w:val="22"/>
          <w:szCs w:val="22"/>
          <w:lang w:val="en-US"/>
        </w:rPr>
      </w:pPr>
    </w:p>
    <w:p w:rsidR="008B13FE" w:rsidRPr="00AD5D83" w:rsidRDefault="008B13FE" w:rsidP="00985B66">
      <w:pPr>
        <w:pStyle w:val="Bodytext20"/>
        <w:shd w:val="clear" w:color="auto" w:fill="auto"/>
        <w:spacing w:before="0" w:after="0"/>
        <w:ind w:firstLine="440"/>
        <w:rPr>
          <w:rFonts w:ascii="Arial" w:hAnsi="Arial" w:cs="Arial"/>
          <w:sz w:val="22"/>
          <w:szCs w:val="22"/>
          <w:lang w:val="en-US"/>
        </w:rPr>
      </w:pPr>
      <w:r>
        <w:rPr>
          <w:rFonts w:ascii="Arial" w:hAnsi="Arial" w:cs="Arial"/>
          <w:sz w:val="22"/>
          <w:szCs w:val="22"/>
          <w:lang w:val="en-US"/>
        </w:rPr>
        <w:t>9.</w:t>
      </w:r>
      <w:r w:rsidR="00E3082B" w:rsidRPr="00E3082B">
        <w:rPr>
          <w:rFonts w:ascii="Arial" w:hAnsi="Arial" w:cs="Arial"/>
          <w:sz w:val="22"/>
          <w:szCs w:val="22"/>
        </w:rPr>
        <w:t xml:space="preserve"> </w:t>
      </w:r>
      <w:r w:rsidR="00E3082B">
        <w:rPr>
          <w:rFonts w:ascii="Arial" w:hAnsi="Arial" w:cs="Arial"/>
          <w:sz w:val="22"/>
          <w:szCs w:val="22"/>
        </w:rPr>
        <w:t>П</w:t>
      </w:r>
      <w:r w:rsidR="00E3082B" w:rsidRPr="00575484">
        <w:rPr>
          <w:rFonts w:ascii="Arial" w:hAnsi="Arial" w:cs="Arial"/>
          <w:sz w:val="22"/>
          <w:szCs w:val="22"/>
        </w:rPr>
        <w:t>реземањето на движните ствари – електронски отпад, предмет на овој јавен повик, ќе се изврши без надомест</w:t>
      </w:r>
      <w:r w:rsidR="00C76342">
        <w:rPr>
          <w:rFonts w:ascii="Arial" w:hAnsi="Arial" w:cs="Arial"/>
          <w:sz w:val="22"/>
          <w:szCs w:val="22"/>
          <w:lang w:val="en-US"/>
        </w:rPr>
        <w:t xml:space="preserve"> </w:t>
      </w:r>
      <w:r w:rsidR="00C76342">
        <w:rPr>
          <w:rFonts w:ascii="Arial" w:hAnsi="Arial" w:cs="Arial"/>
          <w:sz w:val="22"/>
          <w:szCs w:val="22"/>
        </w:rPr>
        <w:t>и</w:t>
      </w:r>
      <w:r w:rsidR="00E3082B" w:rsidRPr="00575484">
        <w:rPr>
          <w:rFonts w:ascii="Arial" w:hAnsi="Arial" w:cs="Arial"/>
          <w:sz w:val="22"/>
          <w:szCs w:val="22"/>
        </w:rPr>
        <w:t xml:space="preserve"> ќе биде реализирано во рок од </w:t>
      </w:r>
      <w:r w:rsidR="00E3082B" w:rsidRPr="00C678F3">
        <w:rPr>
          <w:rStyle w:val="Strong"/>
          <w:rFonts w:ascii="Arial" w:hAnsi="Arial" w:cs="Arial"/>
          <w:b w:val="0"/>
          <w:sz w:val="22"/>
          <w:szCs w:val="22"/>
        </w:rPr>
        <w:t>5 (пет) работни дена</w:t>
      </w:r>
      <w:r w:rsidR="00E3082B" w:rsidRPr="00C678F3">
        <w:rPr>
          <w:rFonts w:ascii="Arial" w:hAnsi="Arial" w:cs="Arial"/>
          <w:b/>
          <w:sz w:val="22"/>
          <w:szCs w:val="22"/>
        </w:rPr>
        <w:t>,</w:t>
      </w:r>
      <w:r w:rsidR="00E3082B">
        <w:rPr>
          <w:rFonts w:ascii="Arial" w:hAnsi="Arial" w:cs="Arial"/>
          <w:sz w:val="22"/>
          <w:szCs w:val="22"/>
        </w:rPr>
        <w:t xml:space="preserve"> </w:t>
      </w:r>
      <w:r w:rsidR="00E3082B" w:rsidRPr="00260287">
        <w:rPr>
          <w:rFonts w:ascii="Arial" w:hAnsi="Arial" w:cs="Arial"/>
          <w:sz w:val="22"/>
          <w:szCs w:val="22"/>
        </w:rPr>
        <w:t xml:space="preserve">од </w:t>
      </w:r>
      <w:r w:rsidR="00A221A6" w:rsidRPr="00260287">
        <w:rPr>
          <w:rFonts w:ascii="Arial" w:hAnsi="Arial" w:cs="Arial"/>
          <w:sz w:val="22"/>
          <w:szCs w:val="22"/>
        </w:rPr>
        <w:t>24.07.2026 година</w:t>
      </w:r>
      <w:r w:rsidR="00E3082B" w:rsidRPr="00260287">
        <w:rPr>
          <w:rFonts w:ascii="Arial" w:hAnsi="Arial" w:cs="Arial"/>
          <w:sz w:val="22"/>
          <w:szCs w:val="22"/>
        </w:rPr>
        <w:t xml:space="preserve"> до </w:t>
      </w:r>
      <w:r w:rsidR="00A221A6" w:rsidRPr="00260287">
        <w:rPr>
          <w:rFonts w:ascii="Arial" w:hAnsi="Arial" w:cs="Arial"/>
          <w:sz w:val="22"/>
          <w:szCs w:val="22"/>
        </w:rPr>
        <w:t>30.07.2026</w:t>
      </w:r>
      <w:r w:rsidR="00E3082B" w:rsidRPr="00260287">
        <w:rPr>
          <w:rFonts w:ascii="Arial" w:hAnsi="Arial" w:cs="Arial"/>
          <w:sz w:val="22"/>
          <w:szCs w:val="22"/>
        </w:rPr>
        <w:t xml:space="preserve"> година</w:t>
      </w:r>
      <w:r>
        <w:rPr>
          <w:rFonts w:ascii="Arial" w:hAnsi="Arial" w:cs="Arial"/>
          <w:sz w:val="22"/>
          <w:szCs w:val="22"/>
          <w:lang w:val="en-US"/>
        </w:rPr>
        <w:t xml:space="preserve"> </w:t>
      </w:r>
      <w:r w:rsidR="002350BE">
        <w:rPr>
          <w:rFonts w:ascii="Arial" w:hAnsi="Arial" w:cs="Arial"/>
          <w:sz w:val="22"/>
          <w:szCs w:val="22"/>
        </w:rPr>
        <w:t>Државното правобранителство на Република Северна Македонија за подрачје Скопје.</w:t>
      </w:r>
    </w:p>
    <w:p w:rsidR="00E30297" w:rsidRPr="00260287" w:rsidRDefault="00E30297" w:rsidP="00260287">
      <w:pPr>
        <w:pStyle w:val="Bodytext20"/>
        <w:shd w:val="clear" w:color="auto" w:fill="auto"/>
        <w:tabs>
          <w:tab w:val="left" w:pos="802"/>
        </w:tabs>
        <w:spacing w:before="0" w:after="0" w:line="263" w:lineRule="exact"/>
        <w:rPr>
          <w:rFonts w:ascii="Arial" w:hAnsi="Arial" w:cs="Arial"/>
          <w:sz w:val="22"/>
          <w:szCs w:val="22"/>
        </w:rPr>
      </w:pPr>
      <w:r w:rsidRPr="00985B66">
        <w:rPr>
          <w:rFonts w:ascii="Arial" w:hAnsi="Arial" w:cs="Arial"/>
          <w:sz w:val="22"/>
          <w:szCs w:val="22"/>
        </w:rPr>
        <w:t xml:space="preserve">          За </w:t>
      </w:r>
      <w:r w:rsidR="008E6429" w:rsidRPr="007D42EA">
        <w:rPr>
          <w:rFonts w:ascii="Arial" w:hAnsi="Arial" w:cs="Arial"/>
          <w:sz w:val="22"/>
          <w:szCs w:val="22"/>
        </w:rPr>
        <w:t>дополнителни</w:t>
      </w:r>
      <w:r w:rsidRPr="007D42EA">
        <w:rPr>
          <w:rFonts w:ascii="Arial" w:hAnsi="Arial" w:cs="Arial"/>
          <w:sz w:val="22"/>
          <w:szCs w:val="22"/>
        </w:rPr>
        <w:t xml:space="preserve"> </w:t>
      </w:r>
      <w:r w:rsidR="00323463" w:rsidRPr="007D42EA">
        <w:rPr>
          <w:rFonts w:ascii="Arial" w:hAnsi="Arial" w:cs="Arial"/>
          <w:sz w:val="22"/>
          <w:szCs w:val="22"/>
        </w:rPr>
        <w:t>и детални</w:t>
      </w:r>
      <w:r w:rsidR="00323463">
        <w:rPr>
          <w:rFonts w:ascii="Arial" w:hAnsi="Arial" w:cs="Arial"/>
          <w:sz w:val="22"/>
          <w:szCs w:val="22"/>
        </w:rPr>
        <w:t xml:space="preserve"> </w:t>
      </w:r>
      <w:r w:rsidRPr="00985B66">
        <w:rPr>
          <w:rFonts w:ascii="Arial" w:hAnsi="Arial" w:cs="Arial"/>
          <w:sz w:val="22"/>
          <w:szCs w:val="22"/>
        </w:rPr>
        <w:t>информации заинтересираните понудувачи можат да се обратат во Државното правобранителство на Република Северна Македонија на</w:t>
      </w:r>
      <w:r w:rsidRPr="00985B66">
        <w:rPr>
          <w:rFonts w:ascii="Arial" w:hAnsi="Arial" w:cs="Arial"/>
          <w:sz w:val="22"/>
          <w:szCs w:val="22"/>
          <w:lang w:val="en-US"/>
        </w:rPr>
        <w:t>:</w:t>
      </w:r>
    </w:p>
    <w:p w:rsidR="00E30297" w:rsidRPr="00985B66" w:rsidRDefault="00E30297" w:rsidP="00985B66">
      <w:pPr>
        <w:pStyle w:val="Bodytext20"/>
        <w:shd w:val="clear" w:color="auto" w:fill="auto"/>
        <w:spacing w:before="0" w:after="0" w:line="263" w:lineRule="exact"/>
        <w:rPr>
          <w:rFonts w:ascii="Arial" w:hAnsi="Arial" w:cs="Arial"/>
          <w:sz w:val="22"/>
          <w:szCs w:val="22"/>
          <w:lang w:val="en-US"/>
        </w:rPr>
      </w:pPr>
      <w:r w:rsidRPr="00985B66">
        <w:rPr>
          <w:rFonts w:ascii="Arial" w:hAnsi="Arial" w:cs="Arial"/>
          <w:sz w:val="22"/>
          <w:szCs w:val="22"/>
        </w:rPr>
        <w:t xml:space="preserve"> тел. 02/3230 214, 3230 217 лок.114</w:t>
      </w:r>
      <w:r w:rsidR="008E6429">
        <w:rPr>
          <w:rFonts w:ascii="Arial" w:hAnsi="Arial" w:cs="Arial"/>
          <w:sz w:val="22"/>
          <w:szCs w:val="22"/>
          <w:lang w:val="en-US"/>
        </w:rPr>
        <w:t xml:space="preserve">, </w:t>
      </w:r>
      <w:r w:rsidR="008E6429">
        <w:rPr>
          <w:rFonts w:ascii="Arial" w:hAnsi="Arial" w:cs="Arial"/>
          <w:sz w:val="22"/>
          <w:szCs w:val="22"/>
        </w:rPr>
        <w:t xml:space="preserve">и моб. </w:t>
      </w:r>
      <w:r w:rsidR="00323463" w:rsidRPr="007D42EA">
        <w:rPr>
          <w:rFonts w:ascii="Arial" w:hAnsi="Arial" w:cs="Arial"/>
          <w:sz w:val="22"/>
          <w:szCs w:val="22"/>
        </w:rPr>
        <w:t xml:space="preserve">072 237 </w:t>
      </w:r>
      <w:r w:rsidR="00D2227C">
        <w:rPr>
          <w:rFonts w:ascii="Arial" w:hAnsi="Arial" w:cs="Arial"/>
          <w:sz w:val="22"/>
          <w:szCs w:val="22"/>
        </w:rPr>
        <w:t>001</w:t>
      </w:r>
      <w:r w:rsidRPr="00985B66">
        <w:rPr>
          <w:rFonts w:ascii="Arial" w:hAnsi="Arial" w:cs="Arial"/>
          <w:sz w:val="22"/>
          <w:szCs w:val="22"/>
        </w:rPr>
        <w:t xml:space="preserve"> </w:t>
      </w:r>
    </w:p>
    <w:p w:rsidR="00E30297" w:rsidRPr="00985B66" w:rsidRDefault="00E30297" w:rsidP="00985B66">
      <w:pPr>
        <w:pStyle w:val="Bodytext20"/>
        <w:numPr>
          <w:ilvl w:val="0"/>
          <w:numId w:val="1"/>
        </w:numPr>
        <w:shd w:val="clear" w:color="auto" w:fill="auto"/>
        <w:spacing w:before="0" w:after="0" w:line="263" w:lineRule="exact"/>
        <w:ind w:left="405" w:hanging="360"/>
        <w:rPr>
          <w:rFonts w:ascii="Arial" w:hAnsi="Arial" w:cs="Arial"/>
          <w:sz w:val="22"/>
          <w:szCs w:val="22"/>
          <w:lang w:val="en-US"/>
        </w:rPr>
      </w:pPr>
      <w:r w:rsidRPr="00985B66">
        <w:rPr>
          <w:rFonts w:ascii="Arial" w:hAnsi="Arial" w:cs="Arial"/>
          <w:sz w:val="22"/>
          <w:szCs w:val="22"/>
        </w:rPr>
        <w:t>електронска адреса</w:t>
      </w:r>
      <w:r w:rsidRPr="00985B66">
        <w:rPr>
          <w:rFonts w:ascii="Arial" w:hAnsi="Arial" w:cs="Arial"/>
          <w:sz w:val="22"/>
          <w:szCs w:val="22"/>
          <w:lang w:val="en-US"/>
        </w:rPr>
        <w:t xml:space="preserve">: </w:t>
      </w:r>
      <w:hyperlink r:id="rId13" w:history="1">
        <w:r w:rsidRPr="00985B66">
          <w:rPr>
            <w:rStyle w:val="Hyperlink"/>
            <w:rFonts w:ascii="Arial" w:hAnsi="Arial" w:cs="Arial"/>
            <w:sz w:val="22"/>
            <w:szCs w:val="22"/>
            <w:lang w:val="en-US"/>
          </w:rPr>
          <w:t>diellzacemena@dprsm.gov.mk</w:t>
        </w:r>
      </w:hyperlink>
      <w:r w:rsidRPr="00985B66">
        <w:rPr>
          <w:rFonts w:ascii="Arial" w:hAnsi="Arial" w:cs="Arial"/>
          <w:sz w:val="22"/>
          <w:szCs w:val="22"/>
          <w:lang w:val="en-US"/>
        </w:rPr>
        <w:t xml:space="preserve"> </w:t>
      </w:r>
    </w:p>
    <w:p w:rsidR="00135F75" w:rsidRPr="00165A5B" w:rsidRDefault="008E6413" w:rsidP="008E6413">
      <w:pPr>
        <w:rPr>
          <w:lang w:val="en-US"/>
        </w:rPr>
      </w:pPr>
      <w:r>
        <w:rPr>
          <w:rFonts w:ascii="Arial" w:hAnsi="Arial" w:cs="Arial"/>
          <w:sz w:val="22"/>
          <w:szCs w:val="22"/>
        </w:rPr>
        <w:t xml:space="preserve"> 2.   </w:t>
      </w:r>
      <w:r w:rsidRPr="00985B66">
        <w:rPr>
          <w:rFonts w:ascii="Arial" w:hAnsi="Arial" w:cs="Arial"/>
          <w:sz w:val="22"/>
          <w:szCs w:val="22"/>
        </w:rPr>
        <w:t>електронска адреса</w:t>
      </w:r>
      <w:r w:rsidR="00165A5B">
        <w:rPr>
          <w:rFonts w:ascii="Arial" w:hAnsi="Arial" w:cs="Arial"/>
          <w:sz w:val="22"/>
          <w:szCs w:val="22"/>
          <w:lang w:val="en-US"/>
        </w:rPr>
        <w:t xml:space="preserve">: </w:t>
      </w:r>
      <w:hyperlink r:id="rId14" w:history="1">
        <w:r w:rsidR="00165A5B" w:rsidRPr="007C724D">
          <w:rPr>
            <w:rStyle w:val="Hyperlink"/>
            <w:rFonts w:ascii="Arial" w:hAnsi="Arial" w:cs="Arial"/>
            <w:sz w:val="22"/>
            <w:szCs w:val="22"/>
          </w:rPr>
          <w:t>s.musliji@dprsm.gov.mk</w:t>
        </w:r>
      </w:hyperlink>
      <w:r w:rsidR="00165A5B">
        <w:rPr>
          <w:rFonts w:ascii="Arial" w:hAnsi="Arial" w:cs="Arial"/>
          <w:sz w:val="22"/>
          <w:szCs w:val="22"/>
          <w:lang w:val="en-US"/>
        </w:rPr>
        <w:t xml:space="preserve"> </w:t>
      </w:r>
    </w:p>
    <w:sectPr w:rsidR="00135F75" w:rsidRPr="00165A5B" w:rsidSect="008E6413">
      <w:headerReference w:type="even" r:id="rId15"/>
      <w:headerReference w:type="default" r:id="rId16"/>
      <w:footerReference w:type="even" r:id="rId17"/>
      <w:footerReference w:type="default" r:id="rId18"/>
      <w:headerReference w:type="first" r:id="rId19"/>
      <w:footerReference w:type="first" r:id="rId20"/>
      <w:type w:val="continuous"/>
      <w:pgSz w:w="11900" w:h="16840"/>
      <w:pgMar w:top="2656" w:right="2069" w:bottom="1841" w:left="1169"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F21" w:rsidRDefault="00920F21" w:rsidP="00B112A6">
      <w:r>
        <w:separator/>
      </w:r>
    </w:p>
  </w:endnote>
  <w:endnote w:type="continuationSeparator" w:id="1">
    <w:p w:rsidR="00920F21" w:rsidRDefault="00920F21" w:rsidP="00B112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acedonian Tms">
    <w:altName w:val="Times New Roman"/>
    <w:charset w:val="00"/>
    <w:family w:val="roman"/>
    <w:pitch w:val="variable"/>
    <w:sig w:usb0="00000003" w:usb1="00000000" w:usb2="00000000" w:usb3="00000000" w:csb0="00000001" w:csb1="00000000"/>
  </w:font>
  <w:font w:name="Liberation Sans">
    <w:altName w:val="Arial"/>
    <w:panose1 w:val="020B0604020202020204"/>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1DA" w:rsidRDefault="002670DB">
    <w:pPr>
      <w:rPr>
        <w:sz w:val="2"/>
        <w:szCs w:val="2"/>
      </w:rPr>
    </w:pPr>
    <w:r w:rsidRPr="002670DB">
      <w:pict>
        <v:shapetype id="_x0000_t202" coordsize="21600,21600" o:spt="202" path="m,l,21600r21600,l21600,xe">
          <v:stroke joinstyle="miter"/>
          <v:path gradientshapeok="t" o:connecttype="rect"/>
        </v:shapetype>
        <v:shape id="_x0000_s1030" type="#_x0000_t202" style="position:absolute;margin-left:484.9pt;margin-top:762.7pt;width:2.15pt;height:7.9pt;z-index:-188744060;mso-wrap-style:none;mso-wrap-distance-left:5pt;mso-wrap-distance-right:5pt;mso-position-horizontal-relative:page;mso-position-vertical-relative:page" wrapcoords="0 0" filled="f" stroked="f">
          <v:textbox style="mso-fit-shape-to-text:t" inset="0,0,0,0">
            <w:txbxContent>
              <w:p w:rsidR="009531DA" w:rsidRDefault="002670DB">
                <w:pPr>
                  <w:pStyle w:val="Headerorfooter0"/>
                  <w:shd w:val="clear" w:color="auto" w:fill="auto"/>
                  <w:spacing w:line="240" w:lineRule="auto"/>
                </w:pPr>
                <w:fldSimple w:instr=" PAGE \* MERGEFORMAT ">
                  <w:r w:rsidR="008E6413" w:rsidRPr="008E6413">
                    <w:rPr>
                      <w:rStyle w:val="Headerorfooter4"/>
                      <w:noProof/>
                    </w:rPr>
                    <w:t>2</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1DA" w:rsidRDefault="002670DB">
    <w:pPr>
      <w:rPr>
        <w:sz w:val="2"/>
        <w:szCs w:val="2"/>
      </w:rPr>
    </w:pPr>
    <w:r w:rsidRPr="002670DB">
      <w:pict>
        <v:shapetype id="_x0000_t202" coordsize="21600,21600" o:spt="202" path="m,l,21600r21600,l21600,xe">
          <v:stroke joinstyle="miter"/>
          <v:path gradientshapeok="t" o:connecttype="rect"/>
        </v:shapetype>
        <v:shape id="_x0000_s1031" type="#_x0000_t202" style="position:absolute;margin-left:484.9pt;margin-top:762.7pt;width:2.15pt;height:7.9pt;z-index:-188744059;mso-wrap-style:none;mso-wrap-distance-left:5pt;mso-wrap-distance-right:5pt;mso-position-horizontal-relative:page;mso-position-vertical-relative:page" wrapcoords="0 0" filled="f" stroked="f">
          <v:textbox style="mso-fit-shape-to-text:t" inset="0,0,0,0">
            <w:txbxContent>
              <w:p w:rsidR="009531DA" w:rsidRDefault="002670DB">
                <w:pPr>
                  <w:pStyle w:val="Headerorfooter0"/>
                  <w:shd w:val="clear" w:color="auto" w:fill="auto"/>
                  <w:spacing w:line="240" w:lineRule="auto"/>
                </w:pPr>
                <w:fldSimple w:instr=" PAGE \* MERGEFORMAT ">
                  <w:r w:rsidR="00C678F3" w:rsidRPr="00C678F3">
                    <w:rPr>
                      <w:rStyle w:val="Headerorfooter4"/>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1DA" w:rsidRDefault="002670DB">
    <w:pPr>
      <w:rPr>
        <w:sz w:val="2"/>
        <w:szCs w:val="2"/>
      </w:rPr>
    </w:pPr>
    <w:r w:rsidRPr="002670DB">
      <w:pict>
        <v:shapetype id="_x0000_t202" coordsize="21600,21600" o:spt="202" path="m,l,21600r21600,l21600,xe">
          <v:stroke joinstyle="miter"/>
          <v:path gradientshapeok="t" o:connecttype="rect"/>
        </v:shapetype>
        <v:shape id="_x0000_s1035" type="#_x0000_t202" style="position:absolute;margin-left:483.2pt;margin-top:763.45pt;width:5.05pt;height:7.9pt;z-index:-188744055;mso-wrap-style:none;mso-wrap-distance-left:5pt;mso-wrap-distance-right:5pt;mso-position-horizontal-relative:page;mso-position-vertical-relative:page" wrapcoords="0 0" filled="f" stroked="f">
          <v:textbox style="mso-fit-shape-to-text:t" inset="0,0,0,0">
            <w:txbxContent>
              <w:p w:rsidR="009531DA" w:rsidRDefault="002670DB">
                <w:pPr>
                  <w:pStyle w:val="Headerorfooter0"/>
                  <w:shd w:val="clear" w:color="auto" w:fill="auto"/>
                  <w:spacing w:line="240" w:lineRule="auto"/>
                </w:pPr>
                <w:fldSimple w:instr=" PAGE \* MERGEFORMAT ">
                  <w:r w:rsidR="00AD5D83">
                    <w:rPr>
                      <w:noProof/>
                    </w:rPr>
                    <w:t>2</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1DA" w:rsidRDefault="002670DB">
    <w:pPr>
      <w:rPr>
        <w:sz w:val="2"/>
        <w:szCs w:val="2"/>
      </w:rPr>
    </w:pPr>
    <w:r w:rsidRPr="002670DB">
      <w:pict>
        <v:shapetype id="_x0000_t202" coordsize="21600,21600" o:spt="202" path="m,l,21600r21600,l21600,xe">
          <v:stroke joinstyle="miter"/>
          <v:path gradientshapeok="t" o:connecttype="rect"/>
        </v:shapetype>
        <v:shape id="_x0000_s1036" type="#_x0000_t202" style="position:absolute;margin-left:484.9pt;margin-top:769.15pt;width:4.3pt;height:8.1pt;z-index:-188744054;mso-wrap-style:none;mso-wrap-distance-left:5pt;mso-wrap-distance-right:5pt;mso-position-horizontal-relative:page;mso-position-vertical-relative:page" wrapcoords="0 0" filled="f" stroked="f">
          <v:textbox style="mso-fit-shape-to-text:t" inset="0,0,0,0">
            <w:txbxContent>
              <w:p w:rsidR="009531DA" w:rsidRDefault="002670DB">
                <w:pPr>
                  <w:pStyle w:val="Headerorfooter0"/>
                  <w:shd w:val="clear" w:color="auto" w:fill="auto"/>
                  <w:spacing w:line="240" w:lineRule="auto"/>
                </w:pPr>
                <w:fldSimple w:instr=" PAGE \* MERGEFORMAT ">
                  <w:r w:rsidR="00260287" w:rsidRPr="00260287">
                    <w:rPr>
                      <w:rStyle w:val="Headerorfooter5"/>
                      <w:noProof/>
                    </w:rPr>
                    <w:t>3</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1DA" w:rsidRDefault="002670DB">
    <w:pPr>
      <w:rPr>
        <w:sz w:val="2"/>
        <w:szCs w:val="2"/>
      </w:rPr>
    </w:pPr>
    <w:r w:rsidRPr="002670DB">
      <w:pict>
        <v:shapetype id="_x0000_t202" coordsize="21600,21600" o:spt="202" path="m,l,21600r21600,l21600,xe">
          <v:stroke joinstyle="miter"/>
          <v:path gradientshapeok="t" o:connecttype="rect"/>
        </v:shapetype>
        <v:shape id="_x0000_s1039" type="#_x0000_t202" style="position:absolute;margin-left:484.35pt;margin-top:764.7pt;width:4.85pt;height:7.55pt;z-index:-188744051;mso-wrap-style:none;mso-wrap-distance-left:5pt;mso-wrap-distance-right:5pt;mso-position-horizontal-relative:page;mso-position-vertical-relative:page" wrapcoords="0 0" filled="f" stroked="f">
          <v:textbox style="mso-fit-shape-to-text:t" inset="0,0,0,0">
            <w:txbxContent>
              <w:p w:rsidR="009531DA" w:rsidRDefault="002670DB">
                <w:pPr>
                  <w:pStyle w:val="Headerorfooter0"/>
                  <w:shd w:val="clear" w:color="auto" w:fill="auto"/>
                  <w:spacing w:line="240" w:lineRule="auto"/>
                </w:pPr>
                <w:fldSimple w:instr=" PAGE \* MERGEFORMAT ">
                  <w:r w:rsidR="008E6413">
                    <w:rPr>
                      <w:noProof/>
                    </w:rPr>
                    <w:t>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F21" w:rsidRDefault="00920F21"/>
  </w:footnote>
  <w:footnote w:type="continuationSeparator" w:id="1">
    <w:p w:rsidR="00920F21" w:rsidRDefault="00920F2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1DA" w:rsidRDefault="009531DA" w:rsidP="00D12755">
    <w:pPr>
      <w:pStyle w:val="Header"/>
      <w:tabs>
        <w:tab w:val="clear" w:pos="9360"/>
      </w:tabs>
      <w:rPr>
        <w:rFonts w:ascii="Arial" w:hAnsi="Arial" w:cs="Arial"/>
        <w:b/>
        <w:sz w:val="20"/>
        <w:szCs w:val="20"/>
        <w:lang w:val="en-US"/>
      </w:rPr>
    </w:pPr>
  </w:p>
  <w:p w:rsidR="009531DA" w:rsidRDefault="009531DA" w:rsidP="00D12755">
    <w:pPr>
      <w:pStyle w:val="Header"/>
      <w:tabs>
        <w:tab w:val="clear" w:pos="9360"/>
      </w:tabs>
      <w:rPr>
        <w:rFonts w:ascii="Arial" w:hAnsi="Arial" w:cs="Arial"/>
        <w:b/>
        <w:sz w:val="20"/>
        <w:szCs w:val="20"/>
        <w:lang w:val="en-US"/>
      </w:rPr>
    </w:pPr>
  </w:p>
  <w:p w:rsidR="009531DA" w:rsidRDefault="009531DA" w:rsidP="00D12755">
    <w:pPr>
      <w:pStyle w:val="Header"/>
      <w:tabs>
        <w:tab w:val="clear" w:pos="9360"/>
      </w:tabs>
      <w:rPr>
        <w:rFonts w:ascii="Arial" w:hAnsi="Arial" w:cs="Arial"/>
        <w:b/>
        <w:sz w:val="20"/>
        <w:szCs w:val="20"/>
        <w:lang w:val="en-US"/>
      </w:rPr>
    </w:pPr>
  </w:p>
  <w:p w:rsidR="009531DA" w:rsidRDefault="009531DA" w:rsidP="00D12755">
    <w:pPr>
      <w:pStyle w:val="Header"/>
      <w:tabs>
        <w:tab w:val="clear" w:pos="9360"/>
      </w:tabs>
      <w:rPr>
        <w:rFonts w:ascii="Arial" w:hAnsi="Arial" w:cs="Arial"/>
        <w:b/>
        <w:sz w:val="20"/>
        <w:szCs w:val="20"/>
      </w:rPr>
    </w:pPr>
    <w:r>
      <w:rPr>
        <w:rFonts w:ascii="Arial" w:hAnsi="Arial" w:cs="Arial"/>
        <w:b/>
        <w:noProof/>
        <w:sz w:val="20"/>
        <w:szCs w:val="20"/>
        <w:lang w:val="en-US" w:eastAsia="en-US" w:bidi="ar-SA"/>
      </w:rPr>
      <w:drawing>
        <wp:anchor distT="0" distB="0" distL="114300" distR="114300" simplePos="0" relativeHeight="314598029" behindDoc="0" locked="0" layoutInCell="1" allowOverlap="1">
          <wp:simplePos x="0" y="0"/>
          <wp:positionH relativeFrom="column">
            <wp:posOffset>5896610</wp:posOffset>
          </wp:positionH>
          <wp:positionV relativeFrom="paragraph">
            <wp:posOffset>28575</wp:posOffset>
          </wp:positionV>
          <wp:extent cx="606425" cy="428625"/>
          <wp:effectExtent l="19050" t="0" r="3175" b="0"/>
          <wp:wrapNone/>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06425" cy="428625"/>
                  </a:xfrm>
                  <a:prstGeom prst="rect">
                    <a:avLst/>
                  </a:prstGeom>
                  <a:noFill/>
                </pic:spPr>
              </pic:pic>
            </a:graphicData>
          </a:graphic>
        </wp:anchor>
      </w:drawing>
    </w:r>
    <w:r>
      <w:rPr>
        <w:rFonts w:ascii="Arial" w:hAnsi="Arial" w:cs="Arial"/>
        <w:b/>
        <w:noProof/>
        <w:sz w:val="20"/>
        <w:szCs w:val="20"/>
        <w:lang w:val="en-US" w:eastAsia="en-US" w:bidi="ar-SA"/>
      </w:rPr>
      <w:drawing>
        <wp:anchor distT="0" distB="0" distL="114935" distR="114935" simplePos="0" relativeHeight="314592909" behindDoc="0" locked="0" layoutInCell="0" allowOverlap="1">
          <wp:simplePos x="0" y="0"/>
          <wp:positionH relativeFrom="column">
            <wp:posOffset>2505075</wp:posOffset>
          </wp:positionH>
          <wp:positionV relativeFrom="paragraph">
            <wp:posOffset>28575</wp:posOffset>
          </wp:positionV>
          <wp:extent cx="417830" cy="457200"/>
          <wp:effectExtent l="19050" t="0" r="1270" b="0"/>
          <wp:wrapSquare wrapText="bothSides"/>
          <wp:docPr id="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
                  <a:srcRect l="-169" t="-156" r="-169" b="-156"/>
                  <a:stretch>
                    <a:fillRect/>
                  </a:stretch>
                </pic:blipFill>
                <pic:spPr bwMode="auto">
                  <a:xfrm>
                    <a:off x="0" y="0"/>
                    <a:ext cx="417830" cy="457200"/>
                  </a:xfrm>
                  <a:prstGeom prst="rect">
                    <a:avLst/>
                  </a:prstGeom>
                  <a:solidFill>
                    <a:srgbClr val="FFFFFF">
                      <a:alpha val="0"/>
                    </a:srgbClr>
                  </a:solidFill>
                  <a:ln w="9525">
                    <a:noFill/>
                    <a:miter lim="800000"/>
                    <a:headEnd/>
                    <a:tailEnd/>
                  </a:ln>
                </pic:spPr>
              </pic:pic>
            </a:graphicData>
          </a:graphic>
        </wp:anchor>
      </w:drawing>
    </w:r>
    <w:r>
      <w:rPr>
        <w:rFonts w:ascii="Arial" w:hAnsi="Arial" w:cs="Arial"/>
        <w:b/>
        <w:sz w:val="20"/>
        <w:szCs w:val="20"/>
      </w:rPr>
      <w:t xml:space="preserve">Република Северна Македонија </w:t>
    </w:r>
    <w:r>
      <w:rPr>
        <w:rFonts w:ascii="Arial" w:hAnsi="Arial" w:cs="Arial"/>
        <w:sz w:val="20"/>
        <w:szCs w:val="20"/>
      </w:rPr>
      <w:t xml:space="preserve">   </w:t>
    </w:r>
    <w:r>
      <w:rPr>
        <w:rFonts w:ascii="Arial" w:hAnsi="Arial" w:cs="Arial"/>
        <w:sz w:val="20"/>
        <w:szCs w:val="20"/>
        <w:lang w:val="en-US"/>
      </w:rPr>
      <w:t xml:space="preserve">                                   </w:t>
    </w:r>
    <w:r>
      <w:rPr>
        <w:rFonts w:ascii="Arial" w:hAnsi="Arial" w:cs="Arial"/>
        <w:b/>
        <w:sz w:val="20"/>
        <w:szCs w:val="20"/>
        <w:lang w:val="en-US"/>
      </w:rPr>
      <w:t>Republi</w:t>
    </w:r>
    <w:r>
      <w:rPr>
        <w:rFonts w:ascii="Arial" w:hAnsi="Arial" w:cs="Arial"/>
        <w:b/>
        <w:sz w:val="20"/>
        <w:szCs w:val="20"/>
        <w:lang w:val="sq-AL"/>
      </w:rPr>
      <w:t>ka</w:t>
    </w:r>
    <w:r>
      <w:rPr>
        <w:rFonts w:ascii="Arial" w:hAnsi="Arial" w:cs="Arial"/>
        <w:b/>
        <w:sz w:val="20"/>
        <w:szCs w:val="20"/>
        <w:lang w:val="en-US"/>
      </w:rPr>
      <w:t xml:space="preserve"> e Maqedonis</w:t>
    </w:r>
    <w:r>
      <w:rPr>
        <w:rFonts w:ascii="Arial" w:hAnsi="Arial" w:cs="Arial"/>
        <w:b/>
        <w:sz w:val="20"/>
        <w:szCs w:val="20"/>
        <w:lang w:val="sq-AL"/>
      </w:rPr>
      <w:t>ë</w:t>
    </w:r>
    <w:r>
      <w:rPr>
        <w:rFonts w:ascii="Arial" w:hAnsi="Arial" w:cs="Arial"/>
        <w:b/>
        <w:sz w:val="20"/>
        <w:szCs w:val="20"/>
        <w:lang w:val="en-US"/>
      </w:rPr>
      <w:t xml:space="preserve"> s</w:t>
    </w:r>
    <w:r>
      <w:rPr>
        <w:rFonts w:ascii="Arial" w:hAnsi="Arial" w:cs="Arial"/>
        <w:b/>
        <w:sz w:val="20"/>
        <w:szCs w:val="20"/>
        <w:lang w:val="sq-AL"/>
      </w:rPr>
      <w:t>ë</w:t>
    </w:r>
    <w:r>
      <w:rPr>
        <w:rFonts w:ascii="Arial" w:hAnsi="Arial" w:cs="Arial"/>
        <w:b/>
        <w:sz w:val="20"/>
        <w:szCs w:val="20"/>
        <w:lang w:val="en-US"/>
      </w:rPr>
      <w:t xml:space="preserve"> Veriut</w:t>
    </w:r>
  </w:p>
  <w:p w:rsidR="009531DA" w:rsidRDefault="009531DA" w:rsidP="00D12755">
    <w:pPr>
      <w:rPr>
        <w:rFonts w:ascii="Arial" w:hAnsi="Arial" w:cs="Arial"/>
        <w:b/>
        <w:sz w:val="20"/>
        <w:szCs w:val="20"/>
      </w:rPr>
    </w:pPr>
    <w:r>
      <w:rPr>
        <w:rFonts w:ascii="Arial" w:hAnsi="Arial" w:cs="Arial"/>
        <w:b/>
        <w:noProof/>
        <w:sz w:val="20"/>
        <w:szCs w:val="20"/>
        <w:lang w:val="en-US" w:eastAsia="en-US" w:bidi="ar-SA"/>
      </w:rPr>
      <w:drawing>
        <wp:anchor distT="0" distB="0" distL="114935" distR="114935" simplePos="0" relativeHeight="314594957" behindDoc="0" locked="0" layoutInCell="0" allowOverlap="1">
          <wp:simplePos x="0" y="0"/>
          <wp:positionH relativeFrom="column">
            <wp:posOffset>6858000</wp:posOffset>
          </wp:positionH>
          <wp:positionV relativeFrom="paragraph">
            <wp:posOffset>799465</wp:posOffset>
          </wp:positionV>
          <wp:extent cx="605155" cy="424180"/>
          <wp:effectExtent l="19050" t="0" r="4445" b="0"/>
          <wp:wrapNone/>
          <wp:docPr id="1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srcRect l="-21" t="-31" r="-21" b="-31"/>
                  <a:stretch>
                    <a:fillRect/>
                  </a:stretch>
                </pic:blipFill>
                <pic:spPr bwMode="auto">
                  <a:xfrm>
                    <a:off x="0" y="0"/>
                    <a:ext cx="605155" cy="424180"/>
                  </a:xfrm>
                  <a:prstGeom prst="rect">
                    <a:avLst/>
                  </a:prstGeom>
                  <a:solidFill>
                    <a:srgbClr val="FFFFFF">
                      <a:alpha val="0"/>
                    </a:srgbClr>
                  </a:solidFill>
                  <a:ln w="9525">
                    <a:noFill/>
                    <a:miter lim="800000"/>
                    <a:headEnd/>
                    <a:tailEnd/>
                  </a:ln>
                </pic:spPr>
              </pic:pic>
            </a:graphicData>
          </a:graphic>
        </wp:anchor>
      </w:drawing>
    </w:r>
    <w:r>
      <w:rPr>
        <w:rFonts w:ascii="Arial" w:hAnsi="Arial" w:cs="Arial"/>
        <w:b/>
        <w:noProof/>
        <w:sz w:val="20"/>
        <w:szCs w:val="20"/>
        <w:lang w:val="en-US" w:eastAsia="en-US" w:bidi="ar-SA"/>
      </w:rPr>
      <w:drawing>
        <wp:anchor distT="0" distB="0" distL="114935" distR="114935" simplePos="0" relativeHeight="314593933" behindDoc="0" locked="0" layoutInCell="0" allowOverlap="1">
          <wp:simplePos x="0" y="0"/>
          <wp:positionH relativeFrom="column">
            <wp:posOffset>6858000</wp:posOffset>
          </wp:positionH>
          <wp:positionV relativeFrom="paragraph">
            <wp:posOffset>799465</wp:posOffset>
          </wp:positionV>
          <wp:extent cx="605155" cy="424180"/>
          <wp:effectExtent l="19050" t="0" r="4445" b="0"/>
          <wp:wrapNone/>
          <wp:docPr id="1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srcRect l="-21" t="-31" r="-21" b="-31"/>
                  <a:stretch>
                    <a:fillRect/>
                  </a:stretch>
                </pic:blipFill>
                <pic:spPr bwMode="auto">
                  <a:xfrm>
                    <a:off x="0" y="0"/>
                    <a:ext cx="605155" cy="424180"/>
                  </a:xfrm>
                  <a:prstGeom prst="rect">
                    <a:avLst/>
                  </a:prstGeom>
                  <a:solidFill>
                    <a:srgbClr val="FFFFFF">
                      <a:alpha val="0"/>
                    </a:srgbClr>
                  </a:solidFill>
                  <a:ln w="9525">
                    <a:noFill/>
                    <a:miter lim="800000"/>
                    <a:headEnd/>
                    <a:tailEnd/>
                  </a:ln>
                </pic:spPr>
              </pic:pic>
            </a:graphicData>
          </a:graphic>
        </wp:anchor>
      </w:drawing>
    </w:r>
    <w:r>
      <w:rPr>
        <w:rFonts w:ascii="Arial" w:hAnsi="Arial" w:cs="Arial"/>
        <w:b/>
        <w:sz w:val="20"/>
        <w:szCs w:val="20"/>
      </w:rPr>
      <w:t xml:space="preserve">Државно правобранителство на </w:t>
    </w:r>
    <w:r>
      <w:rPr>
        <w:rFonts w:ascii="Arial" w:hAnsi="Arial" w:cs="Arial"/>
        <w:b/>
        <w:sz w:val="20"/>
        <w:szCs w:val="20"/>
        <w:lang w:val="en-US"/>
      </w:rPr>
      <w:t xml:space="preserve">                                      Avokatura </w:t>
    </w:r>
    <w:r>
      <w:rPr>
        <w:rFonts w:ascii="Arial" w:hAnsi="Arial" w:cs="Arial"/>
        <w:b/>
        <w:sz w:val="20"/>
        <w:szCs w:val="20"/>
      </w:rPr>
      <w:t xml:space="preserve">е </w:t>
    </w:r>
    <w:r>
      <w:rPr>
        <w:rFonts w:ascii="Arial" w:hAnsi="Arial" w:cs="Arial"/>
        <w:b/>
        <w:sz w:val="20"/>
        <w:szCs w:val="20"/>
        <w:lang w:val="sq-AL"/>
      </w:rPr>
      <w:t>S</w:t>
    </w:r>
    <w:r>
      <w:rPr>
        <w:rFonts w:ascii="Arial" w:hAnsi="Arial" w:cs="Arial"/>
        <w:b/>
        <w:sz w:val="20"/>
        <w:szCs w:val="20"/>
        <w:lang w:val="en-US"/>
      </w:rPr>
      <w:t>ht</w:t>
    </w:r>
    <w:r>
      <w:rPr>
        <w:rFonts w:ascii="Arial" w:hAnsi="Arial" w:cs="Arial"/>
        <w:b/>
        <w:sz w:val="20"/>
        <w:szCs w:val="20"/>
        <w:lang w:val="sq-AL"/>
      </w:rPr>
      <w:t>e</w:t>
    </w:r>
    <w:r>
      <w:rPr>
        <w:rFonts w:ascii="Arial" w:hAnsi="Arial" w:cs="Arial"/>
        <w:b/>
        <w:sz w:val="20"/>
        <w:szCs w:val="20"/>
        <w:lang w:val="en-US"/>
      </w:rPr>
      <w:t xml:space="preserve">tit </w:t>
    </w:r>
    <w:r>
      <w:rPr>
        <w:rFonts w:ascii="Arial" w:hAnsi="Arial" w:cs="Arial"/>
        <w:b/>
        <w:sz w:val="20"/>
        <w:szCs w:val="20"/>
        <w:lang w:val="sq-AL"/>
      </w:rPr>
      <w:t>e</w:t>
    </w:r>
    <w:r>
      <w:rPr>
        <w:rFonts w:ascii="Arial" w:hAnsi="Arial" w:cs="Arial"/>
        <w:b/>
        <w:sz w:val="20"/>
        <w:szCs w:val="20"/>
        <w:lang w:val="en-US"/>
      </w:rPr>
      <w:t xml:space="preserve"> </w:t>
    </w:r>
    <w:r>
      <w:rPr>
        <w:rFonts w:ascii="Arial" w:hAnsi="Arial" w:cs="Arial"/>
        <w:b/>
        <w:sz w:val="20"/>
        <w:szCs w:val="20"/>
      </w:rPr>
      <w:t>Republik</w:t>
    </w:r>
    <w:r>
      <w:rPr>
        <w:rFonts w:ascii="Arial" w:hAnsi="Arial" w:cs="Arial"/>
        <w:b/>
        <w:sz w:val="20"/>
        <w:szCs w:val="20"/>
        <w:lang w:val="sq-AL"/>
      </w:rPr>
      <w:t>ë</w:t>
    </w:r>
    <w:r>
      <w:rPr>
        <w:rFonts w:ascii="Arial" w:hAnsi="Arial" w:cs="Arial"/>
        <w:b/>
        <w:sz w:val="20"/>
        <w:szCs w:val="20"/>
      </w:rPr>
      <w:t>s</w:t>
    </w:r>
    <w:r>
      <w:rPr>
        <w:rFonts w:ascii="Arial" w:hAnsi="Arial" w:cs="Arial"/>
        <w:b/>
        <w:sz w:val="20"/>
        <w:szCs w:val="20"/>
        <w:lang w:val="en-US"/>
      </w:rPr>
      <w:t xml:space="preserve">    </w:t>
    </w:r>
  </w:p>
  <w:p w:rsidR="009531DA" w:rsidRDefault="009531DA" w:rsidP="00D12755">
    <w:pPr>
      <w:rPr>
        <w:sz w:val="2"/>
        <w:szCs w:val="2"/>
      </w:rPr>
    </w:pPr>
    <w:r>
      <w:rPr>
        <w:rFonts w:ascii="Arial" w:hAnsi="Arial" w:cs="Arial"/>
        <w:b/>
        <w:noProof/>
        <w:sz w:val="20"/>
        <w:szCs w:val="20"/>
        <w:lang w:val="en-US" w:eastAsia="en-US" w:bidi="ar-SA"/>
      </w:rPr>
      <w:drawing>
        <wp:anchor distT="0" distB="0" distL="114935" distR="114935" simplePos="0" relativeHeight="314595981" behindDoc="0" locked="0" layoutInCell="0" allowOverlap="1">
          <wp:simplePos x="0" y="0"/>
          <wp:positionH relativeFrom="column">
            <wp:posOffset>6858000</wp:posOffset>
          </wp:positionH>
          <wp:positionV relativeFrom="paragraph">
            <wp:posOffset>799465</wp:posOffset>
          </wp:positionV>
          <wp:extent cx="605155" cy="424180"/>
          <wp:effectExtent l="19050" t="0" r="4445" b="0"/>
          <wp:wrapNone/>
          <wp:docPr id="1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srcRect l="-21" t="-31" r="-21" b="-31"/>
                  <a:stretch>
                    <a:fillRect/>
                  </a:stretch>
                </pic:blipFill>
                <pic:spPr bwMode="auto">
                  <a:xfrm>
                    <a:off x="0" y="0"/>
                    <a:ext cx="605155" cy="424180"/>
                  </a:xfrm>
                  <a:prstGeom prst="rect">
                    <a:avLst/>
                  </a:prstGeom>
                  <a:solidFill>
                    <a:srgbClr val="FFFFFF">
                      <a:alpha val="0"/>
                    </a:srgbClr>
                  </a:solidFill>
                  <a:ln w="9525">
                    <a:noFill/>
                    <a:miter lim="800000"/>
                    <a:headEnd/>
                    <a:tailEnd/>
                  </a:ln>
                </pic:spPr>
              </pic:pic>
            </a:graphicData>
          </a:graphic>
        </wp:anchor>
      </w:drawing>
    </w:r>
    <w:r>
      <w:rPr>
        <w:rFonts w:ascii="Arial" w:hAnsi="Arial" w:cs="Arial"/>
        <w:b/>
        <w:sz w:val="20"/>
        <w:szCs w:val="20"/>
      </w:rPr>
      <w:t>Република Северна Македонија</w:t>
    </w:r>
    <w:r>
      <w:rPr>
        <w:rFonts w:ascii="Arial" w:hAnsi="Arial" w:cs="Arial"/>
        <w:b/>
        <w:sz w:val="20"/>
        <w:szCs w:val="20"/>
      </w:rPr>
      <w:tab/>
    </w:r>
    <w:r>
      <w:rPr>
        <w:rFonts w:ascii="Arial" w:hAnsi="Arial" w:cs="Arial"/>
        <w:b/>
        <w:sz w:val="20"/>
        <w:szCs w:val="20"/>
        <w:lang w:val="en-US"/>
      </w:rPr>
      <w:t xml:space="preserve">                                        s</w:t>
    </w:r>
    <w:r>
      <w:rPr>
        <w:rFonts w:ascii="Arial" w:hAnsi="Arial" w:cs="Arial"/>
        <w:b/>
        <w:sz w:val="20"/>
        <w:szCs w:val="20"/>
        <w:lang w:val="sq-AL"/>
      </w:rPr>
      <w:t>ë</w:t>
    </w:r>
    <w:r>
      <w:rPr>
        <w:rFonts w:ascii="Arial" w:hAnsi="Arial" w:cs="Arial"/>
        <w:b/>
        <w:sz w:val="20"/>
        <w:szCs w:val="20"/>
        <w:lang w:val="en-US"/>
      </w:rPr>
      <w:t xml:space="preserve"> Maqedonis</w:t>
    </w:r>
    <w:r>
      <w:rPr>
        <w:rFonts w:ascii="Arial" w:hAnsi="Arial" w:cs="Arial"/>
        <w:b/>
        <w:sz w:val="20"/>
        <w:szCs w:val="20"/>
        <w:lang w:val="sq-AL"/>
      </w:rPr>
      <w:t>ë</w:t>
    </w:r>
    <w:r>
      <w:rPr>
        <w:rFonts w:ascii="Arial" w:hAnsi="Arial" w:cs="Arial"/>
        <w:b/>
        <w:sz w:val="20"/>
        <w:szCs w:val="20"/>
        <w:lang w:val="en-US"/>
      </w:rPr>
      <w:t xml:space="preserve"> s</w:t>
    </w:r>
    <w:r>
      <w:rPr>
        <w:rFonts w:ascii="Arial" w:hAnsi="Arial" w:cs="Arial"/>
        <w:b/>
        <w:sz w:val="20"/>
        <w:szCs w:val="20"/>
        <w:lang w:val="sq-AL"/>
      </w:rPr>
      <w:t>ë</w:t>
    </w:r>
    <w:r>
      <w:rPr>
        <w:rFonts w:ascii="Arial" w:hAnsi="Arial" w:cs="Arial"/>
        <w:b/>
        <w:sz w:val="20"/>
        <w:szCs w:val="20"/>
        <w:lang w:val="en-US"/>
      </w:rPr>
      <w:t xml:space="preserve"> Veriut</w:t>
    </w:r>
    <w:r w:rsidR="002670DB" w:rsidRPr="002670DB">
      <w:pict>
        <v:shapetype id="_x0000_t202" coordsize="21600,21600" o:spt="202" path="m,l,21600r21600,l21600,xe">
          <v:stroke joinstyle="miter"/>
          <v:path gradientshapeok="t" o:connecttype="rect"/>
        </v:shapetype>
        <v:shape id="_x0000_s1026" type="#_x0000_t202" style="position:absolute;margin-left:316.6pt;margin-top:99.25pt;width:162pt;height:31.3pt;z-index:-188744064;mso-wrap-style:none;mso-wrap-distance-left:5pt;mso-wrap-distance-right:5pt;mso-position-horizontal-relative:page;mso-position-vertical-relative:page" wrapcoords="0 0" filled="f" stroked="f">
          <v:textbox style="mso-fit-shape-to-text:t" inset="0,0,0,0">
            <w:txbxContent>
              <w:p w:rsidR="009531DA" w:rsidRPr="00020EA8" w:rsidRDefault="009531DA" w:rsidP="00020EA8"/>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1DA" w:rsidRDefault="009531DA" w:rsidP="00D12755">
    <w:pPr>
      <w:pStyle w:val="Header"/>
      <w:rPr>
        <w:rFonts w:ascii="Arial" w:hAnsi="Arial" w:cs="Arial"/>
        <w:b/>
        <w:sz w:val="20"/>
        <w:szCs w:val="20"/>
        <w:lang w:val="en-US"/>
      </w:rPr>
    </w:pPr>
    <w:r>
      <w:rPr>
        <w:rFonts w:ascii="Arial" w:hAnsi="Arial" w:cs="Arial"/>
        <w:b/>
        <w:sz w:val="20"/>
        <w:szCs w:val="20"/>
        <w:lang w:val="en-US"/>
      </w:rPr>
      <w:br/>
    </w:r>
    <w:r>
      <w:rPr>
        <w:rFonts w:ascii="Arial" w:hAnsi="Arial" w:cs="Arial"/>
        <w:b/>
        <w:sz w:val="20"/>
        <w:szCs w:val="20"/>
      </w:rPr>
      <w:t xml:space="preserve">      </w:t>
    </w:r>
  </w:p>
  <w:p w:rsidR="009531DA" w:rsidRDefault="009531DA" w:rsidP="00D12755">
    <w:pPr>
      <w:pStyle w:val="Header"/>
      <w:tabs>
        <w:tab w:val="left" w:pos="3240"/>
        <w:tab w:val="left" w:pos="4770"/>
      </w:tabs>
      <w:rPr>
        <w:rFonts w:ascii="Arial" w:hAnsi="Arial" w:cs="Arial"/>
        <w:b/>
        <w:sz w:val="20"/>
        <w:szCs w:val="20"/>
        <w:lang w:val="en-US"/>
      </w:rPr>
    </w:pPr>
  </w:p>
  <w:p w:rsidR="009531DA" w:rsidRPr="00D12755" w:rsidRDefault="009531DA" w:rsidP="00315536">
    <w:pPr>
      <w:pStyle w:val="Header"/>
      <w:tabs>
        <w:tab w:val="clear" w:pos="9360"/>
        <w:tab w:val="left" w:pos="4950"/>
      </w:tabs>
      <w:rPr>
        <w:rFonts w:ascii="Arial" w:hAnsi="Arial" w:cs="Arial"/>
        <w:b/>
        <w:sz w:val="20"/>
        <w:szCs w:val="20"/>
      </w:rPr>
    </w:pPr>
    <w:r>
      <w:rPr>
        <w:rFonts w:ascii="Arial" w:hAnsi="Arial" w:cs="Arial"/>
        <w:b/>
        <w:sz w:val="20"/>
        <w:szCs w:val="20"/>
        <w:lang w:val="en-US"/>
      </w:rPr>
      <w:t xml:space="preserve">                </w:t>
    </w:r>
  </w:p>
  <w:p w:rsidR="009531DA" w:rsidRDefault="008B7B75" w:rsidP="00315536">
    <w:pPr>
      <w:pStyle w:val="Header"/>
      <w:tabs>
        <w:tab w:val="clear" w:pos="9360"/>
      </w:tabs>
      <w:ind w:left="270"/>
      <w:rPr>
        <w:rFonts w:ascii="Arial" w:hAnsi="Arial" w:cs="Arial"/>
        <w:b/>
        <w:sz w:val="20"/>
        <w:szCs w:val="20"/>
      </w:rPr>
    </w:pPr>
    <w:r>
      <w:rPr>
        <w:rFonts w:ascii="Arial" w:hAnsi="Arial" w:cs="Arial"/>
        <w:b/>
        <w:noProof/>
        <w:sz w:val="20"/>
        <w:szCs w:val="20"/>
        <w:lang w:val="en-US" w:eastAsia="en-US" w:bidi="ar-SA"/>
      </w:rPr>
      <w:drawing>
        <wp:anchor distT="0" distB="0" distL="114935" distR="114935" simplePos="0" relativeHeight="314601101" behindDoc="0" locked="0" layoutInCell="0" allowOverlap="1">
          <wp:simplePos x="0" y="0"/>
          <wp:positionH relativeFrom="column">
            <wp:posOffset>3086100</wp:posOffset>
          </wp:positionH>
          <wp:positionV relativeFrom="paragraph">
            <wp:posOffset>25400</wp:posOffset>
          </wp:positionV>
          <wp:extent cx="417830" cy="457200"/>
          <wp:effectExtent l="19050" t="0" r="1270" b="0"/>
          <wp:wrapSquare wrapText="bothSides"/>
          <wp:docPr id="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srcRect l="-169" t="-156" r="-169" b="-156"/>
                  <a:stretch>
                    <a:fillRect/>
                  </a:stretch>
                </pic:blipFill>
                <pic:spPr bwMode="auto">
                  <a:xfrm>
                    <a:off x="0" y="0"/>
                    <a:ext cx="417830" cy="457200"/>
                  </a:xfrm>
                  <a:prstGeom prst="rect">
                    <a:avLst/>
                  </a:prstGeom>
                  <a:solidFill>
                    <a:srgbClr val="FFFFFF">
                      <a:alpha val="0"/>
                    </a:srgbClr>
                  </a:solidFill>
                  <a:ln w="9525">
                    <a:noFill/>
                    <a:miter lim="800000"/>
                    <a:headEnd/>
                    <a:tailEnd/>
                  </a:ln>
                </pic:spPr>
              </pic:pic>
            </a:graphicData>
          </a:graphic>
        </wp:anchor>
      </w:drawing>
    </w:r>
    <w:r>
      <w:rPr>
        <w:rFonts w:ascii="Arial" w:hAnsi="Arial" w:cs="Arial"/>
        <w:b/>
        <w:noProof/>
        <w:sz w:val="20"/>
        <w:szCs w:val="20"/>
        <w:lang w:val="en-US" w:eastAsia="en-US" w:bidi="ar-SA"/>
      </w:rPr>
      <w:drawing>
        <wp:anchor distT="0" distB="0" distL="114300" distR="114300" simplePos="0" relativeHeight="314605197" behindDoc="0" locked="0" layoutInCell="1" allowOverlap="1">
          <wp:simplePos x="0" y="0"/>
          <wp:positionH relativeFrom="column">
            <wp:posOffset>6200775</wp:posOffset>
          </wp:positionH>
          <wp:positionV relativeFrom="paragraph">
            <wp:posOffset>25400</wp:posOffset>
          </wp:positionV>
          <wp:extent cx="606425" cy="428625"/>
          <wp:effectExtent l="19050" t="0" r="317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606425" cy="428625"/>
                  </a:xfrm>
                  <a:prstGeom prst="rect">
                    <a:avLst/>
                  </a:prstGeom>
                  <a:noFill/>
                </pic:spPr>
              </pic:pic>
            </a:graphicData>
          </a:graphic>
        </wp:anchor>
      </w:drawing>
    </w:r>
    <w:r w:rsidR="009531DA">
      <w:rPr>
        <w:rFonts w:ascii="Arial" w:hAnsi="Arial" w:cs="Arial"/>
        <w:b/>
        <w:sz w:val="20"/>
        <w:szCs w:val="20"/>
      </w:rPr>
      <w:t xml:space="preserve"> </w:t>
    </w:r>
    <w:r>
      <w:rPr>
        <w:rFonts w:ascii="Arial" w:hAnsi="Arial" w:cs="Arial"/>
        <w:b/>
        <w:sz w:val="20"/>
        <w:szCs w:val="20"/>
        <w:lang w:val="en-US"/>
      </w:rPr>
      <w:t xml:space="preserve">   </w:t>
    </w:r>
    <w:r w:rsidR="009531DA">
      <w:rPr>
        <w:rFonts w:ascii="Arial" w:hAnsi="Arial" w:cs="Arial"/>
        <w:b/>
        <w:sz w:val="20"/>
        <w:szCs w:val="20"/>
      </w:rPr>
      <w:t xml:space="preserve"> Република Северна Македонија </w:t>
    </w:r>
    <w:r w:rsidR="009531DA">
      <w:rPr>
        <w:rFonts w:ascii="Arial" w:hAnsi="Arial" w:cs="Arial"/>
        <w:sz w:val="20"/>
        <w:szCs w:val="20"/>
      </w:rPr>
      <w:t xml:space="preserve">   </w:t>
    </w:r>
    <w:r w:rsidR="009531DA">
      <w:rPr>
        <w:rFonts w:ascii="Arial" w:hAnsi="Arial" w:cs="Arial"/>
        <w:sz w:val="20"/>
        <w:szCs w:val="20"/>
        <w:lang w:val="en-US"/>
      </w:rPr>
      <w:t xml:space="preserve">                                 </w:t>
    </w:r>
    <w:r>
      <w:rPr>
        <w:rFonts w:ascii="Arial" w:hAnsi="Arial" w:cs="Arial"/>
        <w:sz w:val="20"/>
        <w:szCs w:val="20"/>
        <w:lang w:val="en-US"/>
      </w:rPr>
      <w:t xml:space="preserve">     </w:t>
    </w:r>
    <w:r w:rsidR="009531DA">
      <w:rPr>
        <w:rFonts w:ascii="Arial" w:hAnsi="Arial" w:cs="Arial"/>
        <w:sz w:val="20"/>
        <w:szCs w:val="20"/>
        <w:lang w:val="en-US"/>
      </w:rPr>
      <w:t xml:space="preserve">  </w:t>
    </w:r>
    <w:r w:rsidR="009531DA">
      <w:rPr>
        <w:rFonts w:ascii="Arial" w:hAnsi="Arial" w:cs="Arial"/>
        <w:b/>
        <w:sz w:val="20"/>
        <w:szCs w:val="20"/>
        <w:lang w:val="en-US"/>
      </w:rPr>
      <w:t>Republi</w:t>
    </w:r>
    <w:r w:rsidR="009531DA">
      <w:rPr>
        <w:rFonts w:ascii="Arial" w:hAnsi="Arial" w:cs="Arial"/>
        <w:b/>
        <w:sz w:val="20"/>
        <w:szCs w:val="20"/>
        <w:lang w:val="sq-AL"/>
      </w:rPr>
      <w:t>ka</w:t>
    </w:r>
    <w:r w:rsidR="009531DA">
      <w:rPr>
        <w:rFonts w:ascii="Arial" w:hAnsi="Arial" w:cs="Arial"/>
        <w:b/>
        <w:sz w:val="20"/>
        <w:szCs w:val="20"/>
        <w:lang w:val="en-US"/>
      </w:rPr>
      <w:t xml:space="preserve"> e Maqedonis</w:t>
    </w:r>
    <w:r w:rsidR="009531DA">
      <w:rPr>
        <w:rFonts w:ascii="Arial" w:hAnsi="Arial" w:cs="Arial"/>
        <w:b/>
        <w:sz w:val="20"/>
        <w:szCs w:val="20"/>
        <w:lang w:val="sq-AL"/>
      </w:rPr>
      <w:t>ë</w:t>
    </w:r>
    <w:r w:rsidR="009531DA">
      <w:rPr>
        <w:rFonts w:ascii="Arial" w:hAnsi="Arial" w:cs="Arial"/>
        <w:b/>
        <w:sz w:val="20"/>
        <w:szCs w:val="20"/>
        <w:lang w:val="en-US"/>
      </w:rPr>
      <w:t xml:space="preserve"> s</w:t>
    </w:r>
    <w:r w:rsidR="009531DA">
      <w:rPr>
        <w:rFonts w:ascii="Arial" w:hAnsi="Arial" w:cs="Arial"/>
        <w:b/>
        <w:sz w:val="20"/>
        <w:szCs w:val="20"/>
        <w:lang w:val="sq-AL"/>
      </w:rPr>
      <w:t>ë</w:t>
    </w:r>
    <w:r w:rsidR="009531DA">
      <w:rPr>
        <w:rFonts w:ascii="Arial" w:hAnsi="Arial" w:cs="Arial"/>
        <w:b/>
        <w:sz w:val="20"/>
        <w:szCs w:val="20"/>
        <w:lang w:val="en-US"/>
      </w:rPr>
      <w:t xml:space="preserve"> Veriut</w:t>
    </w:r>
  </w:p>
  <w:p w:rsidR="009531DA" w:rsidRDefault="008B7B75" w:rsidP="00315536">
    <w:pPr>
      <w:ind w:left="360"/>
      <w:rPr>
        <w:rFonts w:ascii="Arial" w:hAnsi="Arial" w:cs="Arial"/>
        <w:b/>
        <w:sz w:val="20"/>
        <w:szCs w:val="20"/>
      </w:rPr>
    </w:pPr>
    <w:r>
      <w:rPr>
        <w:rFonts w:ascii="Arial" w:hAnsi="Arial" w:cs="Arial"/>
        <w:b/>
        <w:sz w:val="20"/>
        <w:szCs w:val="20"/>
        <w:lang w:val="en-US"/>
      </w:rPr>
      <w:t xml:space="preserve">   </w:t>
    </w:r>
    <w:r w:rsidR="009531DA">
      <w:rPr>
        <w:rFonts w:ascii="Arial" w:hAnsi="Arial" w:cs="Arial"/>
        <w:b/>
        <w:sz w:val="20"/>
        <w:szCs w:val="20"/>
      </w:rPr>
      <w:t xml:space="preserve">Државно правобранителство на </w:t>
    </w:r>
    <w:r w:rsidR="009531DA">
      <w:rPr>
        <w:rFonts w:ascii="Arial" w:hAnsi="Arial" w:cs="Arial"/>
        <w:b/>
        <w:sz w:val="20"/>
        <w:szCs w:val="20"/>
        <w:lang w:val="en-US"/>
      </w:rPr>
      <w:t xml:space="preserve">                                    </w:t>
    </w:r>
    <w:r>
      <w:rPr>
        <w:rFonts w:ascii="Arial" w:hAnsi="Arial" w:cs="Arial"/>
        <w:b/>
        <w:sz w:val="20"/>
        <w:szCs w:val="20"/>
        <w:lang w:val="en-US"/>
      </w:rPr>
      <w:t xml:space="preserve">         </w:t>
    </w:r>
    <w:r w:rsidR="009531DA">
      <w:rPr>
        <w:rFonts w:ascii="Arial" w:hAnsi="Arial" w:cs="Arial"/>
        <w:b/>
        <w:sz w:val="20"/>
        <w:szCs w:val="20"/>
        <w:lang w:val="en-US"/>
      </w:rPr>
      <w:t xml:space="preserve">Avokatura </w:t>
    </w:r>
    <w:r w:rsidR="009531DA">
      <w:rPr>
        <w:rFonts w:ascii="Arial" w:hAnsi="Arial" w:cs="Arial"/>
        <w:b/>
        <w:sz w:val="20"/>
        <w:szCs w:val="20"/>
      </w:rPr>
      <w:t xml:space="preserve">е </w:t>
    </w:r>
    <w:r w:rsidR="009531DA">
      <w:rPr>
        <w:rFonts w:ascii="Arial" w:hAnsi="Arial" w:cs="Arial"/>
        <w:b/>
        <w:sz w:val="20"/>
        <w:szCs w:val="20"/>
        <w:lang w:val="sq-AL"/>
      </w:rPr>
      <w:t>S</w:t>
    </w:r>
    <w:r w:rsidR="009531DA">
      <w:rPr>
        <w:rFonts w:ascii="Arial" w:hAnsi="Arial" w:cs="Arial"/>
        <w:b/>
        <w:sz w:val="20"/>
        <w:szCs w:val="20"/>
        <w:lang w:val="en-US"/>
      </w:rPr>
      <w:t>ht</w:t>
    </w:r>
    <w:r w:rsidR="009531DA">
      <w:rPr>
        <w:rFonts w:ascii="Arial" w:hAnsi="Arial" w:cs="Arial"/>
        <w:b/>
        <w:sz w:val="20"/>
        <w:szCs w:val="20"/>
        <w:lang w:val="sq-AL"/>
      </w:rPr>
      <w:t>e</w:t>
    </w:r>
    <w:r w:rsidR="009531DA">
      <w:rPr>
        <w:rFonts w:ascii="Arial" w:hAnsi="Arial" w:cs="Arial"/>
        <w:b/>
        <w:sz w:val="20"/>
        <w:szCs w:val="20"/>
        <w:lang w:val="en-US"/>
      </w:rPr>
      <w:t xml:space="preserve">tit </w:t>
    </w:r>
    <w:r w:rsidR="009531DA">
      <w:rPr>
        <w:rFonts w:ascii="Arial" w:hAnsi="Arial" w:cs="Arial"/>
        <w:b/>
        <w:sz w:val="20"/>
        <w:szCs w:val="20"/>
        <w:lang w:val="sq-AL"/>
      </w:rPr>
      <w:t>e</w:t>
    </w:r>
    <w:r w:rsidR="009531DA">
      <w:rPr>
        <w:rFonts w:ascii="Arial" w:hAnsi="Arial" w:cs="Arial"/>
        <w:b/>
        <w:sz w:val="20"/>
        <w:szCs w:val="20"/>
        <w:lang w:val="en-US"/>
      </w:rPr>
      <w:t xml:space="preserve"> </w:t>
    </w:r>
    <w:r w:rsidR="009531DA">
      <w:rPr>
        <w:rFonts w:ascii="Arial" w:hAnsi="Arial" w:cs="Arial"/>
        <w:b/>
        <w:sz w:val="20"/>
        <w:szCs w:val="20"/>
      </w:rPr>
      <w:t>Republik</w:t>
    </w:r>
    <w:r w:rsidR="009531DA">
      <w:rPr>
        <w:rFonts w:ascii="Arial" w:hAnsi="Arial" w:cs="Arial"/>
        <w:b/>
        <w:sz w:val="20"/>
        <w:szCs w:val="20"/>
        <w:lang w:val="sq-AL"/>
      </w:rPr>
      <w:t>ë</w:t>
    </w:r>
    <w:r w:rsidR="009531DA">
      <w:rPr>
        <w:rFonts w:ascii="Arial" w:hAnsi="Arial" w:cs="Arial"/>
        <w:b/>
        <w:sz w:val="20"/>
        <w:szCs w:val="20"/>
      </w:rPr>
      <w:t>s</w:t>
    </w:r>
    <w:r w:rsidR="009531DA">
      <w:rPr>
        <w:rFonts w:ascii="Arial" w:hAnsi="Arial" w:cs="Arial"/>
        <w:b/>
        <w:sz w:val="20"/>
        <w:szCs w:val="20"/>
        <w:lang w:val="en-US"/>
      </w:rPr>
      <w:t xml:space="preserve">    </w:t>
    </w:r>
  </w:p>
  <w:p w:rsidR="009531DA" w:rsidRDefault="008B7B75" w:rsidP="00315536">
    <w:pPr>
      <w:ind w:left="270"/>
      <w:rPr>
        <w:sz w:val="2"/>
        <w:szCs w:val="2"/>
      </w:rPr>
    </w:pPr>
    <w:r>
      <w:rPr>
        <w:rFonts w:ascii="Arial" w:hAnsi="Arial" w:cs="Arial"/>
        <w:b/>
        <w:sz w:val="20"/>
        <w:szCs w:val="20"/>
        <w:lang w:val="en-US"/>
      </w:rPr>
      <w:t xml:space="preserve">   </w:t>
    </w:r>
    <w:r w:rsidR="009531DA">
      <w:rPr>
        <w:rFonts w:ascii="Arial" w:hAnsi="Arial" w:cs="Arial"/>
        <w:b/>
        <w:sz w:val="20"/>
        <w:szCs w:val="20"/>
      </w:rPr>
      <w:t xml:space="preserve">  Република Северна Македонија</w:t>
    </w:r>
    <w:r w:rsidR="009531DA">
      <w:rPr>
        <w:rFonts w:ascii="Arial" w:hAnsi="Arial" w:cs="Arial"/>
        <w:b/>
        <w:sz w:val="20"/>
        <w:szCs w:val="20"/>
      </w:rPr>
      <w:tab/>
    </w:r>
    <w:r w:rsidR="009531DA">
      <w:rPr>
        <w:rFonts w:ascii="Arial" w:hAnsi="Arial" w:cs="Arial"/>
        <w:b/>
        <w:sz w:val="20"/>
        <w:szCs w:val="20"/>
        <w:lang w:val="en-US"/>
      </w:rPr>
      <w:t xml:space="preserve">                                      </w:t>
    </w:r>
    <w:r>
      <w:rPr>
        <w:rFonts w:ascii="Arial" w:hAnsi="Arial" w:cs="Arial"/>
        <w:b/>
        <w:sz w:val="20"/>
        <w:szCs w:val="20"/>
      </w:rPr>
      <w:t xml:space="preserve">   </w:t>
    </w:r>
    <w:r w:rsidR="009531DA">
      <w:rPr>
        <w:rFonts w:ascii="Arial" w:hAnsi="Arial" w:cs="Arial"/>
        <w:b/>
        <w:sz w:val="20"/>
        <w:szCs w:val="20"/>
        <w:lang w:val="en-US"/>
      </w:rPr>
      <w:t xml:space="preserve">  s</w:t>
    </w:r>
    <w:r w:rsidR="009531DA">
      <w:rPr>
        <w:rFonts w:ascii="Arial" w:hAnsi="Arial" w:cs="Arial"/>
        <w:b/>
        <w:sz w:val="20"/>
        <w:szCs w:val="20"/>
        <w:lang w:val="sq-AL"/>
      </w:rPr>
      <w:t>ë</w:t>
    </w:r>
    <w:r w:rsidR="009531DA">
      <w:rPr>
        <w:rFonts w:ascii="Arial" w:hAnsi="Arial" w:cs="Arial"/>
        <w:b/>
        <w:sz w:val="20"/>
        <w:szCs w:val="20"/>
        <w:lang w:val="en-US"/>
      </w:rPr>
      <w:t xml:space="preserve"> Maqedonis</w:t>
    </w:r>
    <w:r w:rsidR="009531DA">
      <w:rPr>
        <w:rFonts w:ascii="Arial" w:hAnsi="Arial" w:cs="Arial"/>
        <w:b/>
        <w:sz w:val="20"/>
        <w:szCs w:val="20"/>
        <w:lang w:val="sq-AL"/>
      </w:rPr>
      <w:t>ë</w:t>
    </w:r>
    <w:r w:rsidR="009531DA">
      <w:rPr>
        <w:rFonts w:ascii="Arial" w:hAnsi="Arial" w:cs="Arial"/>
        <w:b/>
        <w:sz w:val="20"/>
        <w:szCs w:val="20"/>
        <w:lang w:val="en-US"/>
      </w:rPr>
      <w:t xml:space="preserve"> s</w:t>
    </w:r>
    <w:r w:rsidR="009531DA">
      <w:rPr>
        <w:rFonts w:ascii="Arial" w:hAnsi="Arial" w:cs="Arial"/>
        <w:b/>
        <w:sz w:val="20"/>
        <w:szCs w:val="20"/>
        <w:lang w:val="sq-AL"/>
      </w:rPr>
      <w:t>ë</w:t>
    </w:r>
    <w:r w:rsidR="009531DA">
      <w:rPr>
        <w:rFonts w:ascii="Arial" w:hAnsi="Arial" w:cs="Arial"/>
        <w:b/>
        <w:sz w:val="20"/>
        <w:szCs w:val="20"/>
        <w:lang w:val="en-US"/>
      </w:rPr>
      <w:t xml:space="preserve"> Veriut</w:t>
    </w:r>
    <w:r w:rsidR="002670DB" w:rsidRPr="002670DB">
      <w:pict>
        <v:shapetype id="_x0000_t202" coordsize="21600,21600" o:spt="202" path="m,l,21600r21600,l21600,xe">
          <v:stroke joinstyle="miter"/>
          <v:path gradientshapeok="t" o:connecttype="rect"/>
        </v:shapetype>
        <v:shape id="_x0000_s1048" type="#_x0000_t202" style="position:absolute;left:0;text-align:left;margin-left:316.6pt;margin-top:99.25pt;width:162pt;height:31.3pt;z-index:-188716403;mso-wrap-style:none;mso-wrap-distance-left:5pt;mso-wrap-distance-right:5pt;mso-position-horizontal-relative:page;mso-position-vertical-relative:page" wrapcoords="0 0" filled="f" stroked="f">
          <v:textbox style="mso-fit-shape-to-text:t" inset="0,0,0,0">
            <w:txbxContent>
              <w:p w:rsidR="009531DA" w:rsidRPr="00020EA8" w:rsidRDefault="009531DA" w:rsidP="00315536"/>
            </w:txbxContent>
          </v:textbox>
          <w10:wrap anchorx="page" anchory="page"/>
        </v:shape>
      </w:pict>
    </w:r>
  </w:p>
  <w:p w:rsidR="009531DA" w:rsidRDefault="009531DA" w:rsidP="00F20ABF">
    <w:pPr>
      <w:pStyle w:val="Header"/>
      <w:rPr>
        <w:rFonts w:ascii="Arial" w:hAnsi="Arial" w:cs="Arial"/>
        <w:b/>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1DA" w:rsidRDefault="009531DA" w:rsidP="00083110">
    <w:pPr>
      <w:tabs>
        <w:tab w:val="left" w:pos="5265"/>
      </w:tabs>
      <w:rPr>
        <w:rFonts w:ascii="Arial" w:hAnsi="Arial" w:cs="Arial"/>
        <w:b/>
        <w:sz w:val="20"/>
        <w:szCs w:val="20"/>
        <w:lang w:val="en-US"/>
      </w:rPr>
    </w:pPr>
  </w:p>
  <w:p w:rsidR="009531DA" w:rsidRDefault="009531DA" w:rsidP="00083110">
    <w:pPr>
      <w:tabs>
        <w:tab w:val="left" w:pos="5265"/>
      </w:tabs>
      <w:rPr>
        <w:rFonts w:ascii="Arial" w:hAnsi="Arial" w:cs="Arial"/>
        <w:b/>
        <w:sz w:val="20"/>
        <w:szCs w:val="20"/>
        <w:lang w:val="en-US"/>
      </w:rPr>
    </w:pPr>
  </w:p>
  <w:p w:rsidR="009531DA" w:rsidRDefault="009531DA" w:rsidP="00083110">
    <w:pPr>
      <w:tabs>
        <w:tab w:val="left" w:pos="5265"/>
      </w:tabs>
      <w:rPr>
        <w:rFonts w:ascii="Arial" w:hAnsi="Arial" w:cs="Arial"/>
        <w:b/>
        <w:sz w:val="20"/>
        <w:szCs w:val="20"/>
        <w:lang w:val="en-US"/>
      </w:rPr>
    </w:pPr>
  </w:p>
  <w:p w:rsidR="009531DA" w:rsidRPr="009350E4" w:rsidRDefault="009531DA" w:rsidP="00083110">
    <w:pPr>
      <w:tabs>
        <w:tab w:val="left" w:pos="5265"/>
      </w:tabs>
      <w:rPr>
        <w:rFonts w:ascii="Arial" w:hAnsi="Arial" w:cs="Arial"/>
        <w:b/>
        <w:sz w:val="20"/>
        <w:szCs w:val="20"/>
        <w:lang w:val="en-US"/>
      </w:rPr>
    </w:pPr>
    <w:r>
      <w:rPr>
        <w:rFonts w:ascii="Arial" w:hAnsi="Arial" w:cs="Arial"/>
        <w:b/>
        <w:noProof/>
        <w:sz w:val="20"/>
        <w:szCs w:val="20"/>
        <w:lang w:val="en-US" w:eastAsia="en-US" w:bidi="ar-SA"/>
      </w:rPr>
      <w:drawing>
        <wp:anchor distT="0" distB="0" distL="114300" distR="114300" simplePos="0" relativeHeight="314586765" behindDoc="0" locked="0" layoutInCell="1" allowOverlap="1">
          <wp:simplePos x="0" y="0"/>
          <wp:positionH relativeFrom="column">
            <wp:posOffset>2534285</wp:posOffset>
          </wp:positionH>
          <wp:positionV relativeFrom="paragraph">
            <wp:posOffset>57150</wp:posOffset>
          </wp:positionV>
          <wp:extent cx="419100" cy="457200"/>
          <wp:effectExtent l="19050" t="0" r="0" b="0"/>
          <wp:wrapSquare wrapText="bothSides"/>
          <wp:docPr id="6" name="Picture 3" descr="Crn grb-mal-200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n grb-mal-2009-12"/>
                  <pic:cNvPicPr>
                    <a:picLocks noChangeAspect="1" noChangeArrowheads="1"/>
                  </pic:cNvPicPr>
                </pic:nvPicPr>
                <pic:blipFill>
                  <a:blip r:embed="rId1"/>
                  <a:srcRect/>
                  <a:stretch>
                    <a:fillRect/>
                  </a:stretch>
                </pic:blipFill>
                <pic:spPr bwMode="auto">
                  <a:xfrm>
                    <a:off x="0" y="0"/>
                    <a:ext cx="419100" cy="457200"/>
                  </a:xfrm>
                  <a:prstGeom prst="rect">
                    <a:avLst/>
                  </a:prstGeom>
                  <a:noFill/>
                </pic:spPr>
              </pic:pic>
            </a:graphicData>
          </a:graphic>
        </wp:anchor>
      </w:drawing>
    </w:r>
    <w:r>
      <w:rPr>
        <w:rFonts w:ascii="Arial" w:hAnsi="Arial" w:cs="Arial"/>
        <w:b/>
        <w:noProof/>
        <w:sz w:val="20"/>
        <w:szCs w:val="20"/>
        <w:lang w:val="en-US" w:eastAsia="en-US" w:bidi="ar-SA"/>
      </w:rPr>
      <w:drawing>
        <wp:anchor distT="0" distB="0" distL="114300" distR="114300" simplePos="0" relativeHeight="314585741" behindDoc="0" locked="0" layoutInCell="1" allowOverlap="1">
          <wp:simplePos x="0" y="0"/>
          <wp:positionH relativeFrom="column">
            <wp:posOffset>5972810</wp:posOffset>
          </wp:positionH>
          <wp:positionV relativeFrom="paragraph">
            <wp:posOffset>10795</wp:posOffset>
          </wp:positionV>
          <wp:extent cx="606425" cy="428625"/>
          <wp:effectExtent l="19050" t="0" r="3175"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606425" cy="428625"/>
                  </a:xfrm>
                  <a:prstGeom prst="rect">
                    <a:avLst/>
                  </a:prstGeom>
                  <a:noFill/>
                </pic:spPr>
              </pic:pic>
            </a:graphicData>
          </a:graphic>
        </wp:anchor>
      </w:drawing>
    </w:r>
    <w:r w:rsidRPr="009350E4">
      <w:rPr>
        <w:rFonts w:ascii="Arial" w:hAnsi="Arial" w:cs="Arial"/>
        <w:b/>
        <w:sz w:val="20"/>
        <w:szCs w:val="20"/>
      </w:rPr>
      <w:t>Република Северна Македонија</w:t>
    </w:r>
    <w:r w:rsidRPr="009350E4">
      <w:rPr>
        <w:rFonts w:ascii="Arial" w:hAnsi="Arial" w:cs="Arial"/>
        <w:b/>
        <w:sz w:val="20"/>
        <w:szCs w:val="20"/>
      </w:rPr>
      <w:tab/>
    </w:r>
    <w:r w:rsidRPr="009350E4">
      <w:rPr>
        <w:rFonts w:ascii="Arial" w:hAnsi="Arial" w:cs="Arial"/>
        <w:b/>
        <w:sz w:val="20"/>
        <w:szCs w:val="20"/>
        <w:lang w:val="en-US"/>
      </w:rPr>
      <w:t>Republika e Maqedonis</w:t>
    </w:r>
    <w:r w:rsidRPr="009350E4">
      <w:rPr>
        <w:rFonts w:ascii="Arial" w:hAnsi="Arial" w:cs="Arial"/>
        <w:b/>
        <w:sz w:val="20"/>
        <w:szCs w:val="20"/>
        <w:lang w:val="sq-AL"/>
      </w:rPr>
      <w:t>ë</w:t>
    </w:r>
    <w:r w:rsidRPr="009350E4">
      <w:rPr>
        <w:rFonts w:ascii="Arial" w:hAnsi="Arial" w:cs="Arial"/>
        <w:b/>
        <w:sz w:val="20"/>
        <w:szCs w:val="20"/>
        <w:lang w:val="en-US"/>
      </w:rPr>
      <w:t xml:space="preserve"> s</w:t>
    </w:r>
    <w:r w:rsidRPr="009350E4">
      <w:rPr>
        <w:rFonts w:ascii="Arial" w:hAnsi="Arial" w:cs="Arial"/>
        <w:b/>
        <w:sz w:val="20"/>
        <w:szCs w:val="20"/>
        <w:lang w:val="sq-AL"/>
      </w:rPr>
      <w:t>ë</w:t>
    </w:r>
    <w:r w:rsidRPr="009350E4">
      <w:rPr>
        <w:rFonts w:ascii="Arial" w:hAnsi="Arial" w:cs="Arial"/>
        <w:b/>
        <w:sz w:val="20"/>
        <w:szCs w:val="20"/>
        <w:lang w:val="en-US"/>
      </w:rPr>
      <w:t xml:space="preserve"> Veriut</w:t>
    </w:r>
  </w:p>
  <w:p w:rsidR="009531DA" w:rsidRDefault="009531DA">
    <w:pPr>
      <w:rPr>
        <w:rFonts w:ascii="Arial" w:hAnsi="Arial" w:cs="Arial"/>
        <w:b/>
        <w:sz w:val="20"/>
        <w:szCs w:val="20"/>
        <w:lang w:val="en-US"/>
      </w:rPr>
    </w:pPr>
    <w:r>
      <w:rPr>
        <w:rFonts w:ascii="Arial" w:hAnsi="Arial" w:cs="Arial"/>
        <w:b/>
        <w:sz w:val="20"/>
        <w:szCs w:val="20"/>
      </w:rPr>
      <w:t xml:space="preserve">Државно правобранителство на </w:t>
    </w:r>
    <w:r>
      <w:rPr>
        <w:rFonts w:ascii="Arial" w:hAnsi="Arial" w:cs="Arial"/>
        <w:b/>
        <w:sz w:val="20"/>
        <w:szCs w:val="20"/>
        <w:lang w:val="en-US"/>
      </w:rPr>
      <w:t xml:space="preserve">                                 </w:t>
    </w:r>
    <w:r>
      <w:rPr>
        <w:rFonts w:ascii="Arial" w:hAnsi="Arial" w:cs="Arial"/>
        <w:b/>
        <w:sz w:val="20"/>
        <w:szCs w:val="20"/>
      </w:rPr>
      <w:t xml:space="preserve">    </w:t>
    </w:r>
    <w:r>
      <w:rPr>
        <w:rFonts w:ascii="Arial" w:hAnsi="Arial" w:cs="Arial"/>
        <w:b/>
        <w:sz w:val="20"/>
        <w:szCs w:val="20"/>
        <w:lang w:val="en-US"/>
      </w:rPr>
      <w:t xml:space="preserve">Avokatura </w:t>
    </w:r>
    <w:r>
      <w:rPr>
        <w:rFonts w:ascii="Arial" w:hAnsi="Arial" w:cs="Arial"/>
        <w:b/>
        <w:sz w:val="20"/>
        <w:szCs w:val="20"/>
        <w:lang w:val="sq-AL"/>
      </w:rPr>
      <w:t>S</w:t>
    </w:r>
    <w:r>
      <w:rPr>
        <w:rFonts w:ascii="Arial" w:hAnsi="Arial" w:cs="Arial"/>
        <w:b/>
        <w:sz w:val="20"/>
        <w:szCs w:val="20"/>
        <w:lang w:val="en-US"/>
      </w:rPr>
      <w:t>ht</w:t>
    </w:r>
    <w:r>
      <w:rPr>
        <w:rFonts w:ascii="Arial" w:hAnsi="Arial" w:cs="Arial"/>
        <w:b/>
        <w:sz w:val="20"/>
        <w:szCs w:val="20"/>
        <w:lang w:val="sq-AL"/>
      </w:rPr>
      <w:t>e</w:t>
    </w:r>
    <w:r>
      <w:rPr>
        <w:rFonts w:ascii="Arial" w:hAnsi="Arial" w:cs="Arial"/>
        <w:b/>
        <w:sz w:val="20"/>
        <w:szCs w:val="20"/>
        <w:lang w:val="en-US"/>
      </w:rPr>
      <w:t>t</w:t>
    </w:r>
    <w:r>
      <w:rPr>
        <w:rFonts w:ascii="Arial" w:hAnsi="Arial" w:cs="Arial"/>
        <w:b/>
        <w:sz w:val="20"/>
        <w:szCs w:val="20"/>
        <w:lang w:val="sq-AL"/>
      </w:rPr>
      <w:t>ër</w:t>
    </w:r>
    <w:r>
      <w:rPr>
        <w:rFonts w:ascii="Arial" w:hAnsi="Arial" w:cs="Arial"/>
        <w:b/>
        <w:sz w:val="20"/>
        <w:szCs w:val="20"/>
        <w:lang w:val="en-US"/>
      </w:rPr>
      <w:t xml:space="preserve">ore </w:t>
    </w:r>
    <w:r>
      <w:rPr>
        <w:rFonts w:ascii="Arial" w:hAnsi="Arial" w:cs="Arial"/>
        <w:b/>
        <w:sz w:val="20"/>
        <w:szCs w:val="20"/>
        <w:lang w:val="sq-AL"/>
      </w:rPr>
      <w:t>e</w:t>
    </w:r>
    <w:r>
      <w:rPr>
        <w:rFonts w:ascii="Arial" w:hAnsi="Arial" w:cs="Arial"/>
        <w:b/>
        <w:sz w:val="20"/>
        <w:szCs w:val="20"/>
        <w:lang w:val="en-US"/>
      </w:rPr>
      <w:t xml:space="preserve"> </w:t>
    </w:r>
    <w:r>
      <w:rPr>
        <w:rFonts w:ascii="Arial" w:hAnsi="Arial" w:cs="Arial"/>
        <w:b/>
        <w:sz w:val="20"/>
        <w:szCs w:val="20"/>
      </w:rPr>
      <w:t>Republik</w:t>
    </w:r>
    <w:r>
      <w:rPr>
        <w:rFonts w:ascii="Arial" w:hAnsi="Arial" w:cs="Arial"/>
        <w:b/>
        <w:sz w:val="20"/>
        <w:szCs w:val="20"/>
        <w:lang w:val="sq-AL"/>
      </w:rPr>
      <w:t>ë</w:t>
    </w:r>
    <w:r>
      <w:rPr>
        <w:rFonts w:ascii="Arial" w:hAnsi="Arial" w:cs="Arial"/>
        <w:b/>
        <w:sz w:val="20"/>
        <w:szCs w:val="20"/>
      </w:rPr>
      <w:t>s</w:t>
    </w:r>
  </w:p>
  <w:p w:rsidR="009531DA" w:rsidRDefault="009531DA">
    <w:pPr>
      <w:rPr>
        <w:sz w:val="2"/>
        <w:szCs w:val="2"/>
      </w:rPr>
    </w:pPr>
    <w:r>
      <w:rPr>
        <w:rFonts w:ascii="Arial" w:hAnsi="Arial" w:cs="Arial"/>
        <w:b/>
        <w:sz w:val="20"/>
        <w:szCs w:val="20"/>
      </w:rPr>
      <w:t>Република Северна Македонија</w:t>
    </w:r>
    <w:r>
      <w:rPr>
        <w:rFonts w:ascii="Arial" w:hAnsi="Arial" w:cs="Arial"/>
        <w:b/>
        <w:sz w:val="20"/>
        <w:szCs w:val="20"/>
      </w:rPr>
      <w:tab/>
    </w:r>
    <w:r>
      <w:rPr>
        <w:rFonts w:ascii="Arial" w:hAnsi="Arial" w:cs="Arial"/>
        <w:b/>
        <w:sz w:val="20"/>
        <w:szCs w:val="20"/>
        <w:lang w:val="en-US"/>
      </w:rPr>
      <w:t xml:space="preserve">                                        s</w:t>
    </w:r>
    <w:r>
      <w:rPr>
        <w:rFonts w:ascii="Arial" w:hAnsi="Arial" w:cs="Arial"/>
        <w:b/>
        <w:sz w:val="20"/>
        <w:szCs w:val="20"/>
        <w:lang w:val="sq-AL"/>
      </w:rPr>
      <w:t>ë</w:t>
    </w:r>
    <w:r>
      <w:rPr>
        <w:rFonts w:ascii="Arial" w:hAnsi="Arial" w:cs="Arial"/>
        <w:b/>
        <w:sz w:val="20"/>
        <w:szCs w:val="20"/>
        <w:lang w:val="en-US"/>
      </w:rPr>
      <w:t xml:space="preserve"> Maqedonis</w:t>
    </w:r>
    <w:r>
      <w:rPr>
        <w:rFonts w:ascii="Arial" w:hAnsi="Arial" w:cs="Arial"/>
        <w:b/>
        <w:sz w:val="20"/>
        <w:szCs w:val="20"/>
        <w:lang w:val="sq-AL"/>
      </w:rPr>
      <w:t>ë</w:t>
    </w:r>
    <w:r>
      <w:rPr>
        <w:rFonts w:ascii="Arial" w:hAnsi="Arial" w:cs="Arial"/>
        <w:b/>
        <w:sz w:val="20"/>
        <w:szCs w:val="20"/>
        <w:lang w:val="en-US"/>
      </w:rPr>
      <w:t xml:space="preserve"> s</w:t>
    </w:r>
    <w:r>
      <w:rPr>
        <w:rFonts w:ascii="Arial" w:hAnsi="Arial" w:cs="Arial"/>
        <w:b/>
        <w:sz w:val="20"/>
        <w:szCs w:val="20"/>
        <w:lang w:val="sq-AL"/>
      </w:rPr>
      <w:t>ë</w:t>
    </w:r>
    <w:r>
      <w:rPr>
        <w:rFonts w:ascii="Arial" w:hAnsi="Arial" w:cs="Arial"/>
        <w:b/>
        <w:sz w:val="20"/>
        <w:szCs w:val="20"/>
        <w:lang w:val="en-US"/>
      </w:rPr>
      <w:t xml:space="preserve"> Veriut</w:t>
    </w:r>
    <w:r w:rsidR="002670DB" w:rsidRPr="002670DB">
      <w:pict>
        <v:shapetype id="_x0000_t202" coordsize="21600,21600" o:spt="202" path="m,l,21600r21600,l21600,xe">
          <v:stroke joinstyle="miter"/>
          <v:path gradientshapeok="t" o:connecttype="rect"/>
        </v:shapetype>
        <v:shape id="_x0000_s1032" type="#_x0000_t202" style="position:absolute;margin-left:315.4pt;margin-top:99.8pt;width:162pt;height:30.8pt;z-index:-188744058;mso-wrap-style:none;mso-wrap-distance-left:5pt;mso-wrap-distance-right:5pt;mso-position-horizontal-relative:page;mso-position-vertical-relative:page" wrapcoords="0 0" filled="f" stroked="f">
          <v:textbox style="mso-fit-shape-to-text:t" inset="0,0,0,0">
            <w:txbxContent>
              <w:p w:rsidR="009531DA" w:rsidRPr="00083110" w:rsidRDefault="009531DA" w:rsidP="00083110"/>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1DA" w:rsidRDefault="009531DA">
    <w:pPr>
      <w:rPr>
        <w:sz w:val="2"/>
        <w:szCs w:val="2"/>
        <w:lang w:val="en-US"/>
      </w:rPr>
    </w:pPr>
  </w:p>
  <w:p w:rsidR="009531DA" w:rsidRDefault="009531DA">
    <w:pPr>
      <w:rPr>
        <w:sz w:val="2"/>
        <w:szCs w:val="2"/>
        <w:lang w:val="en-US"/>
      </w:rPr>
    </w:pPr>
  </w:p>
  <w:p w:rsidR="009531DA" w:rsidRDefault="009531DA">
    <w:pPr>
      <w:rPr>
        <w:sz w:val="2"/>
        <w:szCs w:val="2"/>
        <w:lang w:val="en-US"/>
      </w:rPr>
    </w:pPr>
  </w:p>
  <w:p w:rsidR="009531DA" w:rsidRDefault="009531DA">
    <w:pPr>
      <w:rPr>
        <w:sz w:val="2"/>
        <w:szCs w:val="2"/>
        <w:lang w:val="en-US"/>
      </w:rPr>
    </w:pPr>
  </w:p>
  <w:p w:rsidR="009531DA" w:rsidRDefault="009531DA">
    <w:pPr>
      <w:rPr>
        <w:sz w:val="2"/>
        <w:szCs w:val="2"/>
        <w:lang w:val="en-US"/>
      </w:rPr>
    </w:pPr>
  </w:p>
  <w:p w:rsidR="009531DA" w:rsidRDefault="009531DA">
    <w:pPr>
      <w:rPr>
        <w:sz w:val="2"/>
        <w:szCs w:val="2"/>
        <w:lang w:val="en-US"/>
      </w:rPr>
    </w:pPr>
  </w:p>
  <w:p w:rsidR="009531DA" w:rsidRDefault="009531DA">
    <w:pPr>
      <w:rPr>
        <w:sz w:val="2"/>
        <w:szCs w:val="2"/>
        <w:lang w:val="en-US"/>
      </w:rPr>
    </w:pPr>
  </w:p>
  <w:p w:rsidR="009531DA" w:rsidRDefault="009531DA">
    <w:pPr>
      <w:rPr>
        <w:sz w:val="2"/>
        <w:szCs w:val="2"/>
        <w:lang w:val="en-US"/>
      </w:rPr>
    </w:pPr>
  </w:p>
  <w:p w:rsidR="009531DA" w:rsidRDefault="009531DA">
    <w:pPr>
      <w:rPr>
        <w:sz w:val="2"/>
        <w:szCs w:val="2"/>
        <w:lang w:val="en-US"/>
      </w:rPr>
    </w:pPr>
  </w:p>
  <w:p w:rsidR="009531DA" w:rsidRDefault="009531DA">
    <w:pPr>
      <w:rPr>
        <w:sz w:val="2"/>
        <w:szCs w:val="2"/>
        <w:lang w:val="en-US"/>
      </w:rPr>
    </w:pPr>
  </w:p>
  <w:p w:rsidR="009531DA" w:rsidRDefault="009531DA" w:rsidP="00362747">
    <w:pPr>
      <w:tabs>
        <w:tab w:val="left" w:pos="5265"/>
      </w:tabs>
      <w:rPr>
        <w:rFonts w:ascii="Arial" w:hAnsi="Arial" w:cs="Arial"/>
        <w:b/>
        <w:sz w:val="20"/>
        <w:szCs w:val="20"/>
        <w:lang w:val="en-US"/>
      </w:rPr>
    </w:pPr>
  </w:p>
  <w:p w:rsidR="009531DA" w:rsidRDefault="009531DA" w:rsidP="00362747">
    <w:pPr>
      <w:tabs>
        <w:tab w:val="left" w:pos="5265"/>
      </w:tabs>
      <w:rPr>
        <w:rFonts w:ascii="Arial" w:hAnsi="Arial" w:cs="Arial"/>
        <w:b/>
        <w:sz w:val="20"/>
        <w:szCs w:val="20"/>
        <w:lang w:val="en-US"/>
      </w:rPr>
    </w:pPr>
  </w:p>
  <w:p w:rsidR="009531DA" w:rsidRPr="009350E4" w:rsidRDefault="009531DA" w:rsidP="00362747">
    <w:pPr>
      <w:tabs>
        <w:tab w:val="left" w:pos="5265"/>
      </w:tabs>
      <w:rPr>
        <w:rFonts w:ascii="Arial" w:hAnsi="Arial" w:cs="Arial"/>
        <w:b/>
        <w:sz w:val="20"/>
        <w:szCs w:val="20"/>
        <w:lang w:val="en-US"/>
      </w:rPr>
    </w:pPr>
    <w:r>
      <w:rPr>
        <w:rFonts w:ascii="Arial" w:hAnsi="Arial" w:cs="Arial"/>
        <w:b/>
        <w:noProof/>
        <w:sz w:val="20"/>
        <w:szCs w:val="20"/>
        <w:lang w:val="en-US" w:eastAsia="en-US" w:bidi="ar-SA"/>
      </w:rPr>
      <w:drawing>
        <wp:anchor distT="0" distB="0" distL="114300" distR="114300" simplePos="0" relativeHeight="314581645" behindDoc="0" locked="0" layoutInCell="1" allowOverlap="1">
          <wp:simplePos x="0" y="0"/>
          <wp:positionH relativeFrom="column">
            <wp:posOffset>5972810</wp:posOffset>
          </wp:positionH>
          <wp:positionV relativeFrom="paragraph">
            <wp:posOffset>10795</wp:posOffset>
          </wp:positionV>
          <wp:extent cx="606425" cy="428625"/>
          <wp:effectExtent l="19050" t="0" r="317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06425" cy="428625"/>
                  </a:xfrm>
                  <a:prstGeom prst="rect">
                    <a:avLst/>
                  </a:prstGeom>
                  <a:noFill/>
                </pic:spPr>
              </pic:pic>
            </a:graphicData>
          </a:graphic>
        </wp:anchor>
      </w:drawing>
    </w:r>
    <w:r>
      <w:rPr>
        <w:rFonts w:ascii="Arial" w:hAnsi="Arial" w:cs="Arial"/>
        <w:b/>
        <w:noProof/>
        <w:sz w:val="20"/>
        <w:szCs w:val="20"/>
        <w:lang w:val="en-US" w:eastAsia="en-US" w:bidi="ar-SA"/>
      </w:rPr>
      <w:drawing>
        <wp:anchor distT="0" distB="0" distL="114300" distR="114300" simplePos="0" relativeHeight="314583693" behindDoc="0" locked="0" layoutInCell="1" allowOverlap="1">
          <wp:simplePos x="0" y="0"/>
          <wp:positionH relativeFrom="column">
            <wp:posOffset>2429510</wp:posOffset>
          </wp:positionH>
          <wp:positionV relativeFrom="paragraph">
            <wp:posOffset>58420</wp:posOffset>
          </wp:positionV>
          <wp:extent cx="419100" cy="457200"/>
          <wp:effectExtent l="19050" t="0" r="0" b="0"/>
          <wp:wrapSquare wrapText="bothSides"/>
          <wp:docPr id="4" name="Picture 3" descr="Crn grb-mal-200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n grb-mal-2009-12"/>
                  <pic:cNvPicPr>
                    <a:picLocks noChangeAspect="1" noChangeArrowheads="1"/>
                  </pic:cNvPicPr>
                </pic:nvPicPr>
                <pic:blipFill>
                  <a:blip r:embed="rId2"/>
                  <a:srcRect/>
                  <a:stretch>
                    <a:fillRect/>
                  </a:stretch>
                </pic:blipFill>
                <pic:spPr bwMode="auto">
                  <a:xfrm>
                    <a:off x="0" y="0"/>
                    <a:ext cx="419100" cy="457200"/>
                  </a:xfrm>
                  <a:prstGeom prst="rect">
                    <a:avLst/>
                  </a:prstGeom>
                  <a:noFill/>
                </pic:spPr>
              </pic:pic>
            </a:graphicData>
          </a:graphic>
        </wp:anchor>
      </w:drawing>
    </w:r>
    <w:r w:rsidRPr="009350E4">
      <w:rPr>
        <w:rFonts w:ascii="Arial" w:hAnsi="Arial" w:cs="Arial"/>
        <w:b/>
        <w:sz w:val="20"/>
        <w:szCs w:val="20"/>
      </w:rPr>
      <w:t>Република Северна Македонија</w:t>
    </w:r>
    <w:r w:rsidRPr="009350E4">
      <w:rPr>
        <w:rFonts w:ascii="Arial" w:hAnsi="Arial" w:cs="Arial"/>
        <w:b/>
        <w:sz w:val="20"/>
        <w:szCs w:val="20"/>
      </w:rPr>
      <w:tab/>
    </w:r>
    <w:r w:rsidRPr="009350E4">
      <w:rPr>
        <w:rFonts w:ascii="Arial" w:hAnsi="Arial" w:cs="Arial"/>
        <w:b/>
        <w:sz w:val="20"/>
        <w:szCs w:val="20"/>
        <w:lang w:val="en-US"/>
      </w:rPr>
      <w:t>Republika e Maqedonis</w:t>
    </w:r>
    <w:r w:rsidRPr="009350E4">
      <w:rPr>
        <w:rFonts w:ascii="Arial" w:hAnsi="Arial" w:cs="Arial"/>
        <w:b/>
        <w:sz w:val="20"/>
        <w:szCs w:val="20"/>
        <w:lang w:val="sq-AL"/>
      </w:rPr>
      <w:t>ë</w:t>
    </w:r>
    <w:r w:rsidRPr="009350E4">
      <w:rPr>
        <w:rFonts w:ascii="Arial" w:hAnsi="Arial" w:cs="Arial"/>
        <w:b/>
        <w:sz w:val="20"/>
        <w:szCs w:val="20"/>
        <w:lang w:val="en-US"/>
      </w:rPr>
      <w:t xml:space="preserve"> s</w:t>
    </w:r>
    <w:r w:rsidRPr="009350E4">
      <w:rPr>
        <w:rFonts w:ascii="Arial" w:hAnsi="Arial" w:cs="Arial"/>
        <w:b/>
        <w:sz w:val="20"/>
        <w:szCs w:val="20"/>
        <w:lang w:val="sq-AL"/>
      </w:rPr>
      <w:t>ë</w:t>
    </w:r>
    <w:r w:rsidRPr="009350E4">
      <w:rPr>
        <w:rFonts w:ascii="Arial" w:hAnsi="Arial" w:cs="Arial"/>
        <w:b/>
        <w:sz w:val="20"/>
        <w:szCs w:val="20"/>
        <w:lang w:val="en-US"/>
      </w:rPr>
      <w:t xml:space="preserve"> Veriut</w:t>
    </w:r>
  </w:p>
  <w:p w:rsidR="009531DA" w:rsidRPr="009350E4" w:rsidRDefault="009531DA" w:rsidP="00362747">
    <w:pPr>
      <w:tabs>
        <w:tab w:val="left" w:pos="5265"/>
      </w:tabs>
      <w:rPr>
        <w:rFonts w:ascii="Arial" w:hAnsi="Arial" w:cs="Arial"/>
        <w:b/>
        <w:sz w:val="20"/>
        <w:szCs w:val="20"/>
        <w:lang w:val="en-US"/>
      </w:rPr>
    </w:pPr>
    <w:r w:rsidRPr="009350E4">
      <w:rPr>
        <w:rFonts w:ascii="Arial" w:hAnsi="Arial" w:cs="Arial"/>
        <w:b/>
        <w:sz w:val="20"/>
        <w:szCs w:val="20"/>
      </w:rPr>
      <w:t xml:space="preserve">Државно правобранителство на </w:t>
    </w:r>
    <w:r w:rsidRPr="009350E4">
      <w:rPr>
        <w:rFonts w:ascii="Arial" w:hAnsi="Arial" w:cs="Arial"/>
        <w:b/>
        <w:sz w:val="20"/>
        <w:szCs w:val="20"/>
      </w:rPr>
      <w:tab/>
    </w:r>
    <w:r w:rsidRPr="009350E4">
      <w:rPr>
        <w:rFonts w:ascii="Arial" w:hAnsi="Arial" w:cs="Arial"/>
        <w:b/>
        <w:sz w:val="20"/>
        <w:szCs w:val="20"/>
        <w:lang w:val="en-US"/>
      </w:rPr>
      <w:t>Avokatura Shtet</w:t>
    </w:r>
    <w:r w:rsidRPr="009350E4">
      <w:rPr>
        <w:rFonts w:ascii="Arial" w:hAnsi="Arial" w:cs="Arial"/>
        <w:b/>
        <w:sz w:val="20"/>
        <w:szCs w:val="20"/>
        <w:lang w:val="sq-AL"/>
      </w:rPr>
      <w:t>ë</w:t>
    </w:r>
    <w:r w:rsidRPr="009350E4">
      <w:rPr>
        <w:rFonts w:ascii="Arial" w:hAnsi="Arial" w:cs="Arial"/>
        <w:b/>
        <w:sz w:val="20"/>
        <w:szCs w:val="20"/>
        <w:lang w:val="en-US"/>
      </w:rPr>
      <w:t>rore e Republik</w:t>
    </w:r>
    <w:r w:rsidRPr="009350E4">
      <w:rPr>
        <w:rFonts w:ascii="Arial" w:hAnsi="Arial" w:cs="Arial"/>
        <w:b/>
        <w:sz w:val="20"/>
        <w:szCs w:val="20"/>
        <w:lang w:val="sq-AL"/>
      </w:rPr>
      <w:t>ë</w:t>
    </w:r>
    <w:r w:rsidRPr="009350E4">
      <w:rPr>
        <w:rFonts w:ascii="Arial" w:hAnsi="Arial" w:cs="Arial"/>
        <w:b/>
        <w:sz w:val="20"/>
        <w:szCs w:val="20"/>
        <w:lang w:val="en-US"/>
      </w:rPr>
      <w:t xml:space="preserve">s </w:t>
    </w:r>
  </w:p>
  <w:p w:rsidR="009531DA" w:rsidRDefault="009531DA">
    <w:pPr>
      <w:rPr>
        <w:sz w:val="2"/>
        <w:szCs w:val="2"/>
        <w:lang w:val="en-US"/>
      </w:rPr>
    </w:pPr>
  </w:p>
  <w:p w:rsidR="009531DA" w:rsidRPr="009350E4" w:rsidRDefault="009531DA" w:rsidP="00362747">
    <w:pPr>
      <w:tabs>
        <w:tab w:val="left" w:pos="5820"/>
      </w:tabs>
      <w:rPr>
        <w:rFonts w:ascii="Arial" w:hAnsi="Arial" w:cs="Arial"/>
        <w:b/>
        <w:sz w:val="20"/>
        <w:szCs w:val="20"/>
        <w:lang w:val="en-US"/>
      </w:rPr>
    </w:pPr>
    <w:r w:rsidRPr="009350E4">
      <w:rPr>
        <w:rFonts w:ascii="Arial" w:hAnsi="Arial" w:cs="Arial"/>
        <w:b/>
        <w:sz w:val="20"/>
        <w:szCs w:val="20"/>
      </w:rPr>
      <w:t xml:space="preserve">Република Северна Македонија </w:t>
    </w:r>
    <w:r w:rsidRPr="009350E4">
      <w:rPr>
        <w:rFonts w:ascii="Arial" w:hAnsi="Arial" w:cs="Arial"/>
        <w:b/>
        <w:sz w:val="20"/>
        <w:szCs w:val="20"/>
      </w:rPr>
      <w:tab/>
    </w:r>
    <w:r w:rsidRPr="009350E4">
      <w:rPr>
        <w:rFonts w:ascii="Arial" w:hAnsi="Arial" w:cs="Arial"/>
        <w:b/>
        <w:sz w:val="20"/>
        <w:szCs w:val="20"/>
        <w:lang w:val="en-US"/>
      </w:rPr>
      <w:t>se Maqedonis</w:t>
    </w:r>
    <w:r w:rsidRPr="009350E4">
      <w:rPr>
        <w:rFonts w:ascii="Arial" w:hAnsi="Arial" w:cs="Arial"/>
        <w:b/>
        <w:sz w:val="20"/>
        <w:szCs w:val="20"/>
        <w:lang w:val="sq-AL"/>
      </w:rPr>
      <w:t>ë</w:t>
    </w:r>
    <w:r w:rsidRPr="009350E4">
      <w:rPr>
        <w:rFonts w:ascii="Arial" w:hAnsi="Arial" w:cs="Arial"/>
        <w:b/>
        <w:sz w:val="20"/>
        <w:szCs w:val="20"/>
        <w:lang w:val="en-US"/>
      </w:rPr>
      <w:t xml:space="preserve"> s</w:t>
    </w:r>
    <w:r w:rsidRPr="009350E4">
      <w:rPr>
        <w:rFonts w:ascii="Arial" w:hAnsi="Arial" w:cs="Arial"/>
        <w:b/>
        <w:sz w:val="20"/>
        <w:szCs w:val="20"/>
        <w:lang w:val="sq-AL"/>
      </w:rPr>
      <w:t>ë</w:t>
    </w:r>
    <w:r w:rsidRPr="009350E4">
      <w:rPr>
        <w:rFonts w:ascii="Arial" w:hAnsi="Arial" w:cs="Arial"/>
        <w:b/>
        <w:sz w:val="20"/>
        <w:szCs w:val="20"/>
        <w:lang w:val="en-US"/>
      </w:rPr>
      <w:t xml:space="preserve"> Veriut</w:t>
    </w:r>
  </w:p>
  <w:p w:rsidR="009531DA" w:rsidRDefault="002670DB">
    <w:pPr>
      <w:rPr>
        <w:sz w:val="2"/>
        <w:szCs w:val="2"/>
      </w:rPr>
    </w:pPr>
    <w:r w:rsidRPr="002670DB">
      <w:pict>
        <v:shapetype id="_x0000_t202" coordsize="21600,21600" o:spt="202" path="m,l,21600r21600,l21600,xe">
          <v:stroke joinstyle="miter"/>
          <v:path gradientshapeok="t" o:connecttype="rect"/>
        </v:shapetype>
        <v:shape id="_x0000_s1033" type="#_x0000_t202" style="position:absolute;margin-left:63.7pt;margin-top:104.6pt;width:156.8pt;height:30.95pt;z-index:-188744057;mso-wrap-style:none;mso-wrap-distance-left:5pt;mso-wrap-distance-right:5pt;mso-position-horizontal-relative:page;mso-position-vertical-relative:page" wrapcoords="0 0" filled="f" stroked="f">
          <v:textbox style="mso-fit-shape-to-text:t" inset="0,0,0,0">
            <w:txbxContent>
              <w:p w:rsidR="009531DA" w:rsidRPr="00362747" w:rsidRDefault="009531DA" w:rsidP="00362747"/>
            </w:txbxContent>
          </v:textbox>
          <w10:wrap anchorx="page" anchory="page"/>
        </v:shape>
      </w:pict>
    </w:r>
    <w:r w:rsidRPr="002670DB">
      <w:pict>
        <v:shape id="_x0000_s1034" type="#_x0000_t202" style="position:absolute;margin-left:315.85pt;margin-top:104.4pt;width:162pt;height:30.8pt;z-index:-188744056;mso-wrap-style:none;mso-wrap-distance-left:5pt;mso-wrap-distance-right:5pt;mso-position-horizontal-relative:page;mso-position-vertical-relative:page" wrapcoords="0 0" filled="f" stroked="f">
          <v:textbox style="mso-fit-shape-to-text:t" inset="0,0,0,0">
            <w:txbxContent>
              <w:p w:rsidR="009531DA" w:rsidRPr="00362747" w:rsidRDefault="009531DA">
                <w:pPr>
                  <w:pStyle w:val="Headerorfooter0"/>
                  <w:shd w:val="clear" w:color="auto" w:fill="auto"/>
                  <w:spacing w:line="240" w:lineRule="auto"/>
                  <w:rPr>
                    <w:lang w:val="en-US"/>
                  </w:rPr>
                </w:pP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1DA" w:rsidRPr="009350E4" w:rsidRDefault="009531DA" w:rsidP="009350E4">
    <w:pPr>
      <w:pStyle w:val="Header"/>
      <w:rPr>
        <w:sz w:val="2"/>
        <w:szCs w:val="2"/>
      </w:rPr>
    </w:pPr>
    <w:r>
      <w:rPr>
        <w:rFonts w:ascii="Arial" w:hAnsi="Arial" w:cs="Arial"/>
        <w:b/>
        <w:noProof/>
        <w:sz w:val="20"/>
        <w:szCs w:val="20"/>
        <w:lang w:val="en-US" w:eastAsia="en-US" w:bidi="ar-SA"/>
      </w:rPr>
      <w:drawing>
        <wp:anchor distT="0" distB="0" distL="114300" distR="114300" simplePos="0" relativeHeight="314579597" behindDoc="0" locked="0" layoutInCell="1" allowOverlap="1">
          <wp:simplePos x="0" y="0"/>
          <wp:positionH relativeFrom="column">
            <wp:posOffset>5991860</wp:posOffset>
          </wp:positionH>
          <wp:positionV relativeFrom="paragraph">
            <wp:posOffset>552450</wp:posOffset>
          </wp:positionV>
          <wp:extent cx="606425" cy="428625"/>
          <wp:effectExtent l="19050" t="0" r="317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06425" cy="428625"/>
                  </a:xfrm>
                  <a:prstGeom prst="rect">
                    <a:avLst/>
                  </a:prstGeom>
                  <a:noFill/>
                </pic:spPr>
              </pic:pic>
            </a:graphicData>
          </a:graphic>
        </wp:anchor>
      </w:drawing>
    </w:r>
  </w:p>
  <w:p w:rsidR="009531DA" w:rsidRDefault="009531DA"/>
  <w:p w:rsidR="009531DA" w:rsidRPr="009350E4" w:rsidRDefault="009531DA">
    <w:pPr>
      <w:rPr>
        <w:b/>
      </w:rPr>
    </w:pPr>
  </w:p>
  <w:p w:rsidR="009531DA" w:rsidRPr="009350E4" w:rsidRDefault="009531DA" w:rsidP="009350E4">
    <w:pPr>
      <w:tabs>
        <w:tab w:val="left" w:pos="5265"/>
      </w:tabs>
      <w:rPr>
        <w:rFonts w:ascii="Arial" w:hAnsi="Arial" w:cs="Arial"/>
        <w:b/>
        <w:sz w:val="20"/>
        <w:szCs w:val="20"/>
        <w:lang w:val="en-US"/>
      </w:rPr>
    </w:pPr>
    <w:r>
      <w:rPr>
        <w:rFonts w:ascii="Arial" w:hAnsi="Arial" w:cs="Arial"/>
        <w:b/>
        <w:noProof/>
        <w:sz w:val="20"/>
        <w:szCs w:val="20"/>
        <w:lang w:val="en-US" w:eastAsia="en-US" w:bidi="ar-SA"/>
      </w:rPr>
      <w:drawing>
        <wp:anchor distT="0" distB="0" distL="114300" distR="114300" simplePos="0" relativeHeight="314578573" behindDoc="0" locked="0" layoutInCell="1" allowOverlap="1">
          <wp:simplePos x="0" y="0"/>
          <wp:positionH relativeFrom="column">
            <wp:posOffset>2419985</wp:posOffset>
          </wp:positionH>
          <wp:positionV relativeFrom="paragraph">
            <wp:posOffset>56515</wp:posOffset>
          </wp:positionV>
          <wp:extent cx="419100" cy="457200"/>
          <wp:effectExtent l="19050" t="0" r="0" b="0"/>
          <wp:wrapSquare wrapText="bothSides"/>
          <wp:docPr id="1" name="Picture 3" descr="Crn grb-mal-200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n grb-mal-2009-12"/>
                  <pic:cNvPicPr>
                    <a:picLocks noChangeAspect="1" noChangeArrowheads="1"/>
                  </pic:cNvPicPr>
                </pic:nvPicPr>
                <pic:blipFill>
                  <a:blip r:embed="rId2"/>
                  <a:srcRect/>
                  <a:stretch>
                    <a:fillRect/>
                  </a:stretch>
                </pic:blipFill>
                <pic:spPr bwMode="auto">
                  <a:xfrm>
                    <a:off x="0" y="0"/>
                    <a:ext cx="419100" cy="457200"/>
                  </a:xfrm>
                  <a:prstGeom prst="rect">
                    <a:avLst/>
                  </a:prstGeom>
                  <a:noFill/>
                </pic:spPr>
              </pic:pic>
            </a:graphicData>
          </a:graphic>
        </wp:anchor>
      </w:drawing>
    </w:r>
    <w:r w:rsidRPr="009350E4">
      <w:rPr>
        <w:rFonts w:ascii="Arial" w:hAnsi="Arial" w:cs="Arial"/>
        <w:b/>
        <w:sz w:val="20"/>
        <w:szCs w:val="20"/>
      </w:rPr>
      <w:t>Република Северна Македонија</w:t>
    </w:r>
    <w:r w:rsidRPr="009350E4">
      <w:rPr>
        <w:rFonts w:ascii="Arial" w:hAnsi="Arial" w:cs="Arial"/>
        <w:b/>
        <w:sz w:val="20"/>
        <w:szCs w:val="20"/>
      </w:rPr>
      <w:tab/>
    </w:r>
    <w:r w:rsidRPr="009350E4">
      <w:rPr>
        <w:rFonts w:ascii="Arial" w:hAnsi="Arial" w:cs="Arial"/>
        <w:b/>
        <w:sz w:val="20"/>
        <w:szCs w:val="20"/>
        <w:lang w:val="en-US"/>
      </w:rPr>
      <w:t>Republika e Maqedonis</w:t>
    </w:r>
    <w:r w:rsidRPr="009350E4">
      <w:rPr>
        <w:rFonts w:ascii="Arial" w:hAnsi="Arial" w:cs="Arial"/>
        <w:b/>
        <w:sz w:val="20"/>
        <w:szCs w:val="20"/>
        <w:lang w:val="sq-AL"/>
      </w:rPr>
      <w:t>ë</w:t>
    </w:r>
    <w:r w:rsidRPr="009350E4">
      <w:rPr>
        <w:rFonts w:ascii="Arial" w:hAnsi="Arial" w:cs="Arial"/>
        <w:b/>
        <w:sz w:val="20"/>
        <w:szCs w:val="20"/>
        <w:lang w:val="en-US"/>
      </w:rPr>
      <w:t xml:space="preserve"> s</w:t>
    </w:r>
    <w:r w:rsidRPr="009350E4">
      <w:rPr>
        <w:rFonts w:ascii="Arial" w:hAnsi="Arial" w:cs="Arial"/>
        <w:b/>
        <w:sz w:val="20"/>
        <w:szCs w:val="20"/>
        <w:lang w:val="sq-AL"/>
      </w:rPr>
      <w:t>ë</w:t>
    </w:r>
    <w:r w:rsidRPr="009350E4">
      <w:rPr>
        <w:rFonts w:ascii="Arial" w:hAnsi="Arial" w:cs="Arial"/>
        <w:b/>
        <w:sz w:val="20"/>
        <w:szCs w:val="20"/>
        <w:lang w:val="en-US"/>
      </w:rPr>
      <w:t xml:space="preserve"> Veriut</w:t>
    </w:r>
  </w:p>
  <w:p w:rsidR="009531DA" w:rsidRPr="009350E4" w:rsidRDefault="009531DA" w:rsidP="009350E4">
    <w:pPr>
      <w:tabs>
        <w:tab w:val="left" w:pos="5265"/>
      </w:tabs>
      <w:rPr>
        <w:rFonts w:ascii="Arial" w:hAnsi="Arial" w:cs="Arial"/>
        <w:b/>
        <w:sz w:val="20"/>
        <w:szCs w:val="20"/>
        <w:lang w:val="en-US"/>
      </w:rPr>
    </w:pPr>
    <w:r w:rsidRPr="009350E4">
      <w:rPr>
        <w:rFonts w:ascii="Arial" w:hAnsi="Arial" w:cs="Arial"/>
        <w:b/>
        <w:sz w:val="20"/>
        <w:szCs w:val="20"/>
      </w:rPr>
      <w:t xml:space="preserve">Државно правобранителство на </w:t>
    </w:r>
    <w:r w:rsidRPr="009350E4">
      <w:rPr>
        <w:rFonts w:ascii="Arial" w:hAnsi="Arial" w:cs="Arial"/>
        <w:b/>
        <w:sz w:val="20"/>
        <w:szCs w:val="20"/>
      </w:rPr>
      <w:tab/>
    </w:r>
    <w:r w:rsidRPr="009350E4">
      <w:rPr>
        <w:rFonts w:ascii="Arial" w:hAnsi="Arial" w:cs="Arial"/>
        <w:b/>
        <w:sz w:val="20"/>
        <w:szCs w:val="20"/>
        <w:lang w:val="en-US"/>
      </w:rPr>
      <w:t>Avokatura Shtet</w:t>
    </w:r>
    <w:r w:rsidRPr="009350E4">
      <w:rPr>
        <w:rFonts w:ascii="Arial" w:hAnsi="Arial" w:cs="Arial"/>
        <w:b/>
        <w:sz w:val="20"/>
        <w:szCs w:val="20"/>
        <w:lang w:val="sq-AL"/>
      </w:rPr>
      <w:t>ë</w:t>
    </w:r>
    <w:r w:rsidRPr="009350E4">
      <w:rPr>
        <w:rFonts w:ascii="Arial" w:hAnsi="Arial" w:cs="Arial"/>
        <w:b/>
        <w:sz w:val="20"/>
        <w:szCs w:val="20"/>
        <w:lang w:val="en-US"/>
      </w:rPr>
      <w:t>rore e Republik</w:t>
    </w:r>
    <w:r w:rsidRPr="009350E4">
      <w:rPr>
        <w:rFonts w:ascii="Arial" w:hAnsi="Arial" w:cs="Arial"/>
        <w:b/>
        <w:sz w:val="20"/>
        <w:szCs w:val="20"/>
        <w:lang w:val="sq-AL"/>
      </w:rPr>
      <w:t>ë</w:t>
    </w:r>
    <w:r w:rsidRPr="009350E4">
      <w:rPr>
        <w:rFonts w:ascii="Arial" w:hAnsi="Arial" w:cs="Arial"/>
        <w:b/>
        <w:sz w:val="20"/>
        <w:szCs w:val="20"/>
        <w:lang w:val="en-US"/>
      </w:rPr>
      <w:t xml:space="preserve">s </w:t>
    </w:r>
  </w:p>
  <w:p w:rsidR="009531DA" w:rsidRPr="009350E4" w:rsidRDefault="009531DA" w:rsidP="009350E4">
    <w:pPr>
      <w:tabs>
        <w:tab w:val="left" w:pos="5820"/>
      </w:tabs>
      <w:rPr>
        <w:rFonts w:ascii="Arial" w:hAnsi="Arial" w:cs="Arial"/>
        <w:b/>
        <w:sz w:val="20"/>
        <w:szCs w:val="20"/>
        <w:lang w:val="en-US"/>
      </w:rPr>
    </w:pPr>
    <w:r w:rsidRPr="009350E4">
      <w:rPr>
        <w:rFonts w:ascii="Arial" w:hAnsi="Arial" w:cs="Arial"/>
        <w:b/>
        <w:sz w:val="20"/>
        <w:szCs w:val="20"/>
      </w:rPr>
      <w:t xml:space="preserve">Република Северна Македонија </w:t>
    </w:r>
    <w:r w:rsidRPr="009350E4">
      <w:rPr>
        <w:rFonts w:ascii="Arial" w:hAnsi="Arial" w:cs="Arial"/>
        <w:b/>
        <w:sz w:val="20"/>
        <w:szCs w:val="20"/>
      </w:rPr>
      <w:tab/>
    </w:r>
    <w:r w:rsidRPr="009350E4">
      <w:rPr>
        <w:rFonts w:ascii="Arial" w:hAnsi="Arial" w:cs="Arial"/>
        <w:b/>
        <w:sz w:val="20"/>
        <w:szCs w:val="20"/>
        <w:lang w:val="en-US"/>
      </w:rPr>
      <w:t>se Maqedonis</w:t>
    </w:r>
    <w:r w:rsidRPr="009350E4">
      <w:rPr>
        <w:rFonts w:ascii="Arial" w:hAnsi="Arial" w:cs="Arial"/>
        <w:b/>
        <w:sz w:val="20"/>
        <w:szCs w:val="20"/>
        <w:lang w:val="sq-AL"/>
      </w:rPr>
      <w:t>ë</w:t>
    </w:r>
    <w:r w:rsidRPr="009350E4">
      <w:rPr>
        <w:rFonts w:ascii="Arial" w:hAnsi="Arial" w:cs="Arial"/>
        <w:b/>
        <w:sz w:val="20"/>
        <w:szCs w:val="20"/>
        <w:lang w:val="en-US"/>
      </w:rPr>
      <w:t xml:space="preserve"> s</w:t>
    </w:r>
    <w:r w:rsidRPr="009350E4">
      <w:rPr>
        <w:rFonts w:ascii="Arial" w:hAnsi="Arial" w:cs="Arial"/>
        <w:b/>
        <w:sz w:val="20"/>
        <w:szCs w:val="20"/>
        <w:lang w:val="sq-AL"/>
      </w:rPr>
      <w:t>ë</w:t>
    </w:r>
    <w:r w:rsidRPr="009350E4">
      <w:rPr>
        <w:rFonts w:ascii="Arial" w:hAnsi="Arial" w:cs="Arial"/>
        <w:b/>
        <w:sz w:val="20"/>
        <w:szCs w:val="20"/>
        <w:lang w:val="en-US"/>
      </w:rPr>
      <w:t xml:space="preserve"> Veriut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377AA"/>
    <w:multiLevelType w:val="multilevel"/>
    <w:tmpl w:val="98BAB8C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A8810AC"/>
    <w:multiLevelType w:val="hybridMultilevel"/>
    <w:tmpl w:val="3E6C23A8"/>
    <w:lvl w:ilvl="0" w:tplc="2B32A2C0">
      <w:start w:val="7"/>
      <w:numFmt w:val="bullet"/>
      <w:lvlText w:val="-"/>
      <w:lvlJc w:val="left"/>
      <w:pPr>
        <w:ind w:left="405" w:hanging="360"/>
      </w:pPr>
      <w:rPr>
        <w:rFonts w:ascii="Arial" w:eastAsia="Calibri"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hdrShapeDefaults>
    <o:shapedefaults v:ext="edit" spidmax="46082"/>
    <o:shapelayout v:ext="edit">
      <o:idmap v:ext="edit" data="1"/>
    </o:shapelayout>
  </w:hdrShapeDefaults>
  <w:footnotePr>
    <w:footnote w:id="0"/>
    <w:footnote w:id="1"/>
  </w:footnotePr>
  <w:endnotePr>
    <w:endnote w:id="0"/>
    <w:endnote w:id="1"/>
  </w:endnotePr>
  <w:compat>
    <w:doNotExpandShiftReturn/>
    <w:useFELayout/>
  </w:compat>
  <w:rsids>
    <w:rsidRoot w:val="00B112A6"/>
    <w:rsid w:val="00020EA8"/>
    <w:rsid w:val="00034A1C"/>
    <w:rsid w:val="00044570"/>
    <w:rsid w:val="00083110"/>
    <w:rsid w:val="000872F6"/>
    <w:rsid w:val="00092BF3"/>
    <w:rsid w:val="00093917"/>
    <w:rsid w:val="000B7248"/>
    <w:rsid w:val="000C3CB5"/>
    <w:rsid w:val="000D06FC"/>
    <w:rsid w:val="000D0844"/>
    <w:rsid w:val="000D675D"/>
    <w:rsid w:val="000E3D42"/>
    <w:rsid w:val="000F727D"/>
    <w:rsid w:val="00114DC2"/>
    <w:rsid w:val="00135F75"/>
    <w:rsid w:val="00160A9A"/>
    <w:rsid w:val="00165A5B"/>
    <w:rsid w:val="001A6BBF"/>
    <w:rsid w:val="001D5899"/>
    <w:rsid w:val="001E715B"/>
    <w:rsid w:val="002026E1"/>
    <w:rsid w:val="002350BE"/>
    <w:rsid w:val="00241ABE"/>
    <w:rsid w:val="00260287"/>
    <w:rsid w:val="00263354"/>
    <w:rsid w:val="00263B4D"/>
    <w:rsid w:val="0026544E"/>
    <w:rsid w:val="002670DB"/>
    <w:rsid w:val="0027178F"/>
    <w:rsid w:val="00277F7A"/>
    <w:rsid w:val="002F4129"/>
    <w:rsid w:val="003153E4"/>
    <w:rsid w:val="00315536"/>
    <w:rsid w:val="00323463"/>
    <w:rsid w:val="00362747"/>
    <w:rsid w:val="0037302C"/>
    <w:rsid w:val="00375913"/>
    <w:rsid w:val="003850F6"/>
    <w:rsid w:val="003A212C"/>
    <w:rsid w:val="003C72E1"/>
    <w:rsid w:val="003D6B1E"/>
    <w:rsid w:val="004043A9"/>
    <w:rsid w:val="0041472F"/>
    <w:rsid w:val="00445E63"/>
    <w:rsid w:val="00457052"/>
    <w:rsid w:val="00460DA9"/>
    <w:rsid w:val="00462A16"/>
    <w:rsid w:val="00466D55"/>
    <w:rsid w:val="00486B05"/>
    <w:rsid w:val="004B16CD"/>
    <w:rsid w:val="004C3DCF"/>
    <w:rsid w:val="004E59EF"/>
    <w:rsid w:val="004F64E8"/>
    <w:rsid w:val="0051718B"/>
    <w:rsid w:val="00530740"/>
    <w:rsid w:val="00531C8C"/>
    <w:rsid w:val="00555EAE"/>
    <w:rsid w:val="00564F42"/>
    <w:rsid w:val="00571328"/>
    <w:rsid w:val="00580661"/>
    <w:rsid w:val="00595669"/>
    <w:rsid w:val="005C5A41"/>
    <w:rsid w:val="005E51AA"/>
    <w:rsid w:val="006158B1"/>
    <w:rsid w:val="00644850"/>
    <w:rsid w:val="00660FD3"/>
    <w:rsid w:val="006A2A6D"/>
    <w:rsid w:val="006B562D"/>
    <w:rsid w:val="006D385B"/>
    <w:rsid w:val="00773040"/>
    <w:rsid w:val="00775207"/>
    <w:rsid w:val="00790839"/>
    <w:rsid w:val="007D42EA"/>
    <w:rsid w:val="007D52EE"/>
    <w:rsid w:val="007E7987"/>
    <w:rsid w:val="00815601"/>
    <w:rsid w:val="008306E8"/>
    <w:rsid w:val="00861CD0"/>
    <w:rsid w:val="0087598C"/>
    <w:rsid w:val="0088358E"/>
    <w:rsid w:val="008921A2"/>
    <w:rsid w:val="008B13FE"/>
    <w:rsid w:val="008B7B75"/>
    <w:rsid w:val="008C299F"/>
    <w:rsid w:val="008C700F"/>
    <w:rsid w:val="008E0016"/>
    <w:rsid w:val="008E6413"/>
    <w:rsid w:val="008E6429"/>
    <w:rsid w:val="008F623F"/>
    <w:rsid w:val="008F630B"/>
    <w:rsid w:val="00920F21"/>
    <w:rsid w:val="009268BE"/>
    <w:rsid w:val="00926955"/>
    <w:rsid w:val="00927FE2"/>
    <w:rsid w:val="0093281E"/>
    <w:rsid w:val="009350E4"/>
    <w:rsid w:val="0093678B"/>
    <w:rsid w:val="00945749"/>
    <w:rsid w:val="009531DA"/>
    <w:rsid w:val="00971C92"/>
    <w:rsid w:val="009805AD"/>
    <w:rsid w:val="00983D0B"/>
    <w:rsid w:val="00985B66"/>
    <w:rsid w:val="00A03F08"/>
    <w:rsid w:val="00A221A6"/>
    <w:rsid w:val="00A277F6"/>
    <w:rsid w:val="00A3242C"/>
    <w:rsid w:val="00A56B7E"/>
    <w:rsid w:val="00A81860"/>
    <w:rsid w:val="00AD5D83"/>
    <w:rsid w:val="00AD75D0"/>
    <w:rsid w:val="00AE09C7"/>
    <w:rsid w:val="00AE158A"/>
    <w:rsid w:val="00B00098"/>
    <w:rsid w:val="00B112A6"/>
    <w:rsid w:val="00B127EA"/>
    <w:rsid w:val="00B3781F"/>
    <w:rsid w:val="00B55D42"/>
    <w:rsid w:val="00B866CF"/>
    <w:rsid w:val="00BA6786"/>
    <w:rsid w:val="00BB09C7"/>
    <w:rsid w:val="00BD31E7"/>
    <w:rsid w:val="00C20022"/>
    <w:rsid w:val="00C275D1"/>
    <w:rsid w:val="00C6654B"/>
    <w:rsid w:val="00C678F3"/>
    <w:rsid w:val="00C76342"/>
    <w:rsid w:val="00CF51B4"/>
    <w:rsid w:val="00D12755"/>
    <w:rsid w:val="00D139FF"/>
    <w:rsid w:val="00D2227C"/>
    <w:rsid w:val="00D31E0C"/>
    <w:rsid w:val="00D60D61"/>
    <w:rsid w:val="00D61951"/>
    <w:rsid w:val="00D85672"/>
    <w:rsid w:val="00DB3CD9"/>
    <w:rsid w:val="00DD5C58"/>
    <w:rsid w:val="00DF33D8"/>
    <w:rsid w:val="00E138CA"/>
    <w:rsid w:val="00E30297"/>
    <w:rsid w:val="00E3082B"/>
    <w:rsid w:val="00E544ED"/>
    <w:rsid w:val="00E90E0D"/>
    <w:rsid w:val="00EC1C11"/>
    <w:rsid w:val="00EC4E66"/>
    <w:rsid w:val="00ED00CA"/>
    <w:rsid w:val="00EF4832"/>
    <w:rsid w:val="00F021EE"/>
    <w:rsid w:val="00F20ABF"/>
    <w:rsid w:val="00F42536"/>
    <w:rsid w:val="00F42FA2"/>
    <w:rsid w:val="00F65DF4"/>
    <w:rsid w:val="00F72CDA"/>
    <w:rsid w:val="00F91444"/>
    <w:rsid w:val="00F9332B"/>
    <w:rsid w:val="00FA27BC"/>
    <w:rsid w:val="00FC5880"/>
    <w:rsid w:val="00FC60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mk-MK" w:eastAsia="mk-MK" w:bidi="mk-MK"/>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112A6"/>
    <w:rPr>
      <w:color w:val="000000"/>
    </w:rPr>
  </w:style>
  <w:style w:type="paragraph" w:styleId="Heading2">
    <w:name w:val="heading 2"/>
    <w:basedOn w:val="Normal"/>
    <w:next w:val="Normal"/>
    <w:link w:val="Heading2Char"/>
    <w:uiPriority w:val="9"/>
    <w:unhideWhenUsed/>
    <w:qFormat/>
    <w:rsid w:val="004B16CD"/>
    <w:pPr>
      <w:keepNext/>
      <w:keepLines/>
      <w:widowControl/>
      <w:suppressAutoHyphens/>
      <w:spacing w:before="40"/>
      <w:outlineLvl w:val="1"/>
    </w:pPr>
    <w:rPr>
      <w:rFonts w:asciiTheme="majorHAnsi" w:eastAsiaTheme="majorEastAsia" w:hAnsiTheme="majorHAnsi" w:cstheme="majorBidi"/>
      <w:color w:val="365F91" w:themeColor="accent1" w:themeShade="BF"/>
      <w:sz w:val="26"/>
      <w:szCs w:val="26"/>
      <w:lang w:val="en-GB"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112A6"/>
    <w:rPr>
      <w:color w:val="0066CC"/>
      <w:u w:val="single"/>
    </w:rPr>
  </w:style>
  <w:style w:type="character" w:customStyle="1" w:styleId="Bodytext2">
    <w:name w:val="Body text (2)_"/>
    <w:basedOn w:val="DefaultParagraphFont"/>
    <w:link w:val="Bodytext20"/>
    <w:rsid w:val="00B112A6"/>
    <w:rPr>
      <w:rFonts w:ascii="Calibri" w:eastAsia="Calibri" w:hAnsi="Calibri" w:cs="Calibri"/>
      <w:b w:val="0"/>
      <w:bCs w:val="0"/>
      <w:i w:val="0"/>
      <w:iCs w:val="0"/>
      <w:smallCaps w:val="0"/>
      <w:strike w:val="0"/>
      <w:sz w:val="21"/>
      <w:szCs w:val="21"/>
      <w:u w:val="none"/>
    </w:rPr>
  </w:style>
  <w:style w:type="character" w:customStyle="1" w:styleId="Headerorfooter">
    <w:name w:val="Header or footer_"/>
    <w:basedOn w:val="DefaultParagraphFont"/>
    <w:link w:val="Headerorfooter0"/>
    <w:rsid w:val="00B112A6"/>
    <w:rPr>
      <w:rFonts w:ascii="Calibri" w:eastAsia="Calibri" w:hAnsi="Calibri" w:cs="Calibri"/>
      <w:b w:val="0"/>
      <w:bCs w:val="0"/>
      <w:i w:val="0"/>
      <w:iCs w:val="0"/>
      <w:smallCaps w:val="0"/>
      <w:strike w:val="0"/>
      <w:sz w:val="22"/>
      <w:szCs w:val="22"/>
      <w:u w:val="none"/>
    </w:rPr>
  </w:style>
  <w:style w:type="character" w:customStyle="1" w:styleId="Heading1">
    <w:name w:val="Heading #1"/>
    <w:basedOn w:val="DefaultParagraphFont"/>
    <w:rsid w:val="00B112A6"/>
    <w:rPr>
      <w:rFonts w:ascii="Calibri" w:eastAsia="Calibri" w:hAnsi="Calibri" w:cs="Calibri"/>
      <w:b w:val="0"/>
      <w:bCs w:val="0"/>
      <w:i w:val="0"/>
      <w:iCs w:val="0"/>
      <w:smallCaps w:val="0"/>
      <w:strike w:val="0"/>
      <w:sz w:val="22"/>
      <w:szCs w:val="22"/>
      <w:u w:val="none"/>
    </w:rPr>
  </w:style>
  <w:style w:type="character" w:customStyle="1" w:styleId="Bodytext3">
    <w:name w:val="Body text (3)"/>
    <w:basedOn w:val="DefaultParagraphFont"/>
    <w:rsid w:val="00B112A6"/>
    <w:rPr>
      <w:rFonts w:ascii="Arial" w:eastAsia="Arial" w:hAnsi="Arial" w:cs="Arial"/>
      <w:b w:val="0"/>
      <w:bCs w:val="0"/>
      <w:i w:val="0"/>
      <w:iCs w:val="0"/>
      <w:smallCaps w:val="0"/>
      <w:strike w:val="0"/>
      <w:sz w:val="16"/>
      <w:szCs w:val="16"/>
      <w:u w:val="none"/>
    </w:rPr>
  </w:style>
  <w:style w:type="character" w:customStyle="1" w:styleId="Bodytext3Calibri">
    <w:name w:val="Body text (3) + Calibri"/>
    <w:aliases w:val="10.5 pt"/>
    <w:basedOn w:val="DefaultParagraphFont"/>
    <w:rsid w:val="00B112A6"/>
    <w:rPr>
      <w:rFonts w:ascii="Calibri" w:eastAsia="Calibri" w:hAnsi="Calibri" w:cs="Calibri"/>
      <w:b w:val="0"/>
      <w:bCs w:val="0"/>
      <w:i w:val="0"/>
      <w:iCs w:val="0"/>
      <w:smallCaps w:val="0"/>
      <w:strike w:val="0"/>
      <w:sz w:val="21"/>
      <w:szCs w:val="21"/>
      <w:u w:val="none"/>
    </w:rPr>
  </w:style>
  <w:style w:type="character" w:customStyle="1" w:styleId="Headerorfooter2">
    <w:name w:val="Header or footer (2)"/>
    <w:basedOn w:val="DefaultParagraphFont"/>
    <w:rsid w:val="00B112A6"/>
    <w:rPr>
      <w:rFonts w:ascii="Tahoma" w:eastAsia="Tahoma" w:hAnsi="Tahoma" w:cs="Tahoma"/>
      <w:b w:val="0"/>
      <w:bCs w:val="0"/>
      <w:i w:val="0"/>
      <w:iCs w:val="0"/>
      <w:smallCaps w:val="0"/>
      <w:strike w:val="0"/>
      <w:sz w:val="21"/>
      <w:szCs w:val="21"/>
      <w:u w:val="none"/>
    </w:rPr>
  </w:style>
  <w:style w:type="character" w:customStyle="1" w:styleId="Headerorfooter3">
    <w:name w:val="Header or footer (3)_"/>
    <w:basedOn w:val="DefaultParagraphFont"/>
    <w:link w:val="Headerorfooter30"/>
    <w:rsid w:val="00B112A6"/>
    <w:rPr>
      <w:rFonts w:ascii="Arial" w:eastAsia="Arial" w:hAnsi="Arial" w:cs="Arial"/>
      <w:b/>
      <w:bCs/>
      <w:i w:val="0"/>
      <w:iCs w:val="0"/>
      <w:smallCaps w:val="0"/>
      <w:strike w:val="0"/>
      <w:sz w:val="16"/>
      <w:szCs w:val="16"/>
      <w:u w:val="none"/>
    </w:rPr>
  </w:style>
  <w:style w:type="character" w:customStyle="1" w:styleId="Headerorfooter4">
    <w:name w:val="Header or footer (4)"/>
    <w:basedOn w:val="DefaultParagraphFont"/>
    <w:rsid w:val="00B112A6"/>
    <w:rPr>
      <w:rFonts w:ascii="Calibri" w:eastAsia="Calibri" w:hAnsi="Calibri" w:cs="Calibri"/>
      <w:b w:val="0"/>
      <w:bCs w:val="0"/>
      <w:i w:val="0"/>
      <w:iCs w:val="0"/>
      <w:smallCaps w:val="0"/>
      <w:strike w:val="0"/>
      <w:sz w:val="18"/>
      <w:szCs w:val="18"/>
      <w:u w:val="none"/>
    </w:rPr>
  </w:style>
  <w:style w:type="character" w:customStyle="1" w:styleId="Bodytext4">
    <w:name w:val="Body text (4)_"/>
    <w:basedOn w:val="DefaultParagraphFont"/>
    <w:link w:val="Bodytext40"/>
    <w:rsid w:val="00B112A6"/>
    <w:rPr>
      <w:rFonts w:ascii="Calibri" w:eastAsia="Calibri" w:hAnsi="Calibri" w:cs="Calibri"/>
      <w:b w:val="0"/>
      <w:bCs w:val="0"/>
      <w:i w:val="0"/>
      <w:iCs w:val="0"/>
      <w:smallCaps w:val="0"/>
      <w:strike w:val="0"/>
      <w:sz w:val="22"/>
      <w:szCs w:val="22"/>
      <w:u w:val="none"/>
    </w:rPr>
  </w:style>
  <w:style w:type="character" w:customStyle="1" w:styleId="Bodytext211pt">
    <w:name w:val="Body text (2) + 11 pt"/>
    <w:basedOn w:val="Bodytext2"/>
    <w:rsid w:val="00B112A6"/>
    <w:rPr>
      <w:color w:val="000000"/>
      <w:spacing w:val="0"/>
      <w:w w:val="100"/>
      <w:position w:val="0"/>
      <w:sz w:val="22"/>
      <w:szCs w:val="22"/>
      <w:lang w:val="mk-MK" w:eastAsia="mk-MK" w:bidi="mk-MK"/>
    </w:rPr>
  </w:style>
  <w:style w:type="character" w:customStyle="1" w:styleId="Bodytext211pt0">
    <w:name w:val="Body text (2) + 11 pt"/>
    <w:aliases w:val="Spacing 1 pt"/>
    <w:basedOn w:val="Bodytext2"/>
    <w:rsid w:val="00B112A6"/>
    <w:rPr>
      <w:color w:val="000000"/>
      <w:spacing w:val="30"/>
      <w:w w:val="100"/>
      <w:position w:val="0"/>
      <w:sz w:val="22"/>
      <w:szCs w:val="22"/>
      <w:lang w:val="mk-MK" w:eastAsia="mk-MK" w:bidi="mk-MK"/>
    </w:rPr>
  </w:style>
  <w:style w:type="character" w:customStyle="1" w:styleId="Bodytext5">
    <w:name w:val="Body text (5)"/>
    <w:basedOn w:val="DefaultParagraphFont"/>
    <w:rsid w:val="00B112A6"/>
    <w:rPr>
      <w:rFonts w:ascii="Calibri" w:eastAsia="Calibri" w:hAnsi="Calibri" w:cs="Calibri"/>
      <w:b w:val="0"/>
      <w:bCs w:val="0"/>
      <w:i w:val="0"/>
      <w:iCs w:val="0"/>
      <w:smallCaps w:val="0"/>
      <w:strike w:val="0"/>
      <w:sz w:val="21"/>
      <w:szCs w:val="21"/>
      <w:u w:val="none"/>
    </w:rPr>
  </w:style>
  <w:style w:type="character" w:customStyle="1" w:styleId="Bodytext50">
    <w:name w:val="Body text (5)"/>
    <w:basedOn w:val="DefaultParagraphFont"/>
    <w:rsid w:val="00B112A6"/>
    <w:rPr>
      <w:rFonts w:ascii="Calibri" w:eastAsia="Calibri" w:hAnsi="Calibri" w:cs="Calibri"/>
      <w:b w:val="0"/>
      <w:bCs w:val="0"/>
      <w:i w:val="0"/>
      <w:iCs w:val="0"/>
      <w:smallCaps w:val="0"/>
      <w:strike w:val="0"/>
      <w:sz w:val="21"/>
      <w:szCs w:val="21"/>
      <w:u w:val="none"/>
    </w:rPr>
  </w:style>
  <w:style w:type="character" w:customStyle="1" w:styleId="Bodytext5Arial">
    <w:name w:val="Body text (5) + Arial"/>
    <w:aliases w:val="8.5 pt"/>
    <w:basedOn w:val="DefaultParagraphFont"/>
    <w:rsid w:val="00B112A6"/>
    <w:rPr>
      <w:rFonts w:ascii="Arial" w:eastAsia="Arial" w:hAnsi="Arial" w:cs="Arial"/>
      <w:b w:val="0"/>
      <w:bCs w:val="0"/>
      <w:i w:val="0"/>
      <w:iCs w:val="0"/>
      <w:smallCaps w:val="0"/>
      <w:strike w:val="0"/>
      <w:sz w:val="17"/>
      <w:szCs w:val="17"/>
      <w:u w:val="none"/>
    </w:rPr>
  </w:style>
  <w:style w:type="character" w:customStyle="1" w:styleId="Headerorfooter5">
    <w:name w:val="Header or footer (5)"/>
    <w:basedOn w:val="DefaultParagraphFont"/>
    <w:rsid w:val="00B112A6"/>
    <w:rPr>
      <w:rFonts w:ascii="Arial Narrow" w:eastAsia="Arial Narrow" w:hAnsi="Arial Narrow" w:cs="Arial Narrow"/>
      <w:b w:val="0"/>
      <w:bCs w:val="0"/>
      <w:i w:val="0"/>
      <w:iCs w:val="0"/>
      <w:smallCaps w:val="0"/>
      <w:strike w:val="0"/>
      <w:sz w:val="22"/>
      <w:szCs w:val="22"/>
      <w:u w:val="none"/>
    </w:rPr>
  </w:style>
  <w:style w:type="character" w:customStyle="1" w:styleId="Bodytext5Arial0">
    <w:name w:val="Body text (5) + Arial"/>
    <w:aliases w:val="7.5 pt,Bold"/>
    <w:basedOn w:val="DefaultParagraphFont"/>
    <w:rsid w:val="00B112A6"/>
    <w:rPr>
      <w:rFonts w:ascii="Arial" w:eastAsia="Arial" w:hAnsi="Arial" w:cs="Arial"/>
      <w:b/>
      <w:bCs/>
      <w:i w:val="0"/>
      <w:iCs w:val="0"/>
      <w:smallCaps w:val="0"/>
      <w:strike w:val="0"/>
      <w:sz w:val="15"/>
      <w:szCs w:val="15"/>
      <w:u w:val="none"/>
    </w:rPr>
  </w:style>
  <w:style w:type="character" w:customStyle="1" w:styleId="Bodytext21">
    <w:name w:val="Body text (2)"/>
    <w:basedOn w:val="Bodytext2"/>
    <w:rsid w:val="00B112A6"/>
    <w:rPr>
      <w:color w:val="000000"/>
      <w:spacing w:val="0"/>
      <w:w w:val="100"/>
      <w:position w:val="0"/>
      <w:u w:val="single"/>
      <w:lang w:val="mk-MK" w:eastAsia="mk-MK" w:bidi="mk-MK"/>
    </w:rPr>
  </w:style>
  <w:style w:type="paragraph" w:customStyle="1" w:styleId="Bodytext20">
    <w:name w:val="Body text (2)"/>
    <w:basedOn w:val="Normal"/>
    <w:link w:val="Bodytext2"/>
    <w:rsid w:val="00B112A6"/>
    <w:pPr>
      <w:shd w:val="clear" w:color="auto" w:fill="FFFFFF"/>
      <w:spacing w:before="960" w:after="480" w:line="259" w:lineRule="exact"/>
      <w:jc w:val="both"/>
    </w:pPr>
    <w:rPr>
      <w:rFonts w:ascii="Calibri" w:eastAsia="Calibri" w:hAnsi="Calibri" w:cs="Calibri"/>
      <w:sz w:val="21"/>
      <w:szCs w:val="21"/>
    </w:rPr>
  </w:style>
  <w:style w:type="paragraph" w:customStyle="1" w:styleId="Headerorfooter0">
    <w:name w:val="Header or footer"/>
    <w:basedOn w:val="Normal"/>
    <w:link w:val="Headerorfooter"/>
    <w:rsid w:val="00B112A6"/>
    <w:pPr>
      <w:shd w:val="clear" w:color="auto" w:fill="FFFFFF"/>
      <w:spacing w:line="223" w:lineRule="exact"/>
    </w:pPr>
    <w:rPr>
      <w:rFonts w:ascii="Calibri" w:eastAsia="Calibri" w:hAnsi="Calibri" w:cs="Calibri"/>
      <w:sz w:val="22"/>
      <w:szCs w:val="22"/>
    </w:rPr>
  </w:style>
  <w:style w:type="paragraph" w:customStyle="1" w:styleId="Bodytext40">
    <w:name w:val="Body text (4)"/>
    <w:basedOn w:val="Normal"/>
    <w:link w:val="Bodytext4"/>
    <w:rsid w:val="00B112A6"/>
    <w:pPr>
      <w:shd w:val="clear" w:color="auto" w:fill="FFFFFF"/>
      <w:spacing w:before="480" w:line="292" w:lineRule="exact"/>
      <w:ind w:firstLine="640"/>
      <w:jc w:val="both"/>
    </w:pPr>
    <w:rPr>
      <w:rFonts w:ascii="Calibri" w:eastAsia="Calibri" w:hAnsi="Calibri" w:cs="Calibri"/>
      <w:sz w:val="22"/>
      <w:szCs w:val="22"/>
    </w:rPr>
  </w:style>
  <w:style w:type="paragraph" w:customStyle="1" w:styleId="Headerorfooter30">
    <w:name w:val="Header or footer (3)"/>
    <w:basedOn w:val="Normal"/>
    <w:link w:val="Headerorfooter3"/>
    <w:rsid w:val="00B112A6"/>
    <w:pPr>
      <w:shd w:val="clear" w:color="auto" w:fill="FFFFFF"/>
      <w:spacing w:line="223" w:lineRule="exact"/>
    </w:pPr>
    <w:rPr>
      <w:rFonts w:ascii="Arial" w:eastAsia="Arial" w:hAnsi="Arial" w:cs="Arial"/>
      <w:b/>
      <w:bCs/>
      <w:sz w:val="16"/>
      <w:szCs w:val="16"/>
    </w:rPr>
  </w:style>
  <w:style w:type="paragraph" w:styleId="Header">
    <w:name w:val="header"/>
    <w:basedOn w:val="Normal"/>
    <w:link w:val="HeaderChar"/>
    <w:unhideWhenUsed/>
    <w:rsid w:val="00F20ABF"/>
    <w:pPr>
      <w:tabs>
        <w:tab w:val="center" w:pos="4680"/>
        <w:tab w:val="right" w:pos="9360"/>
      </w:tabs>
    </w:pPr>
  </w:style>
  <w:style w:type="character" w:customStyle="1" w:styleId="HeaderChar">
    <w:name w:val="Header Char"/>
    <w:basedOn w:val="DefaultParagraphFont"/>
    <w:link w:val="Header"/>
    <w:qFormat/>
    <w:rsid w:val="00F20ABF"/>
    <w:rPr>
      <w:color w:val="000000"/>
    </w:rPr>
  </w:style>
  <w:style w:type="paragraph" w:styleId="Footer">
    <w:name w:val="footer"/>
    <w:basedOn w:val="Normal"/>
    <w:link w:val="FooterChar"/>
    <w:unhideWhenUsed/>
    <w:rsid w:val="00F20ABF"/>
    <w:pPr>
      <w:tabs>
        <w:tab w:val="center" w:pos="4680"/>
        <w:tab w:val="right" w:pos="9360"/>
      </w:tabs>
    </w:pPr>
  </w:style>
  <w:style w:type="character" w:customStyle="1" w:styleId="FooterChar">
    <w:name w:val="Footer Char"/>
    <w:basedOn w:val="DefaultParagraphFont"/>
    <w:link w:val="Footer"/>
    <w:qFormat/>
    <w:rsid w:val="00F20ABF"/>
    <w:rPr>
      <w:color w:val="000000"/>
    </w:rPr>
  </w:style>
  <w:style w:type="character" w:customStyle="1" w:styleId="Heading2Char">
    <w:name w:val="Heading 2 Char"/>
    <w:basedOn w:val="DefaultParagraphFont"/>
    <w:link w:val="Heading2"/>
    <w:uiPriority w:val="9"/>
    <w:qFormat/>
    <w:rsid w:val="004B16CD"/>
    <w:rPr>
      <w:rFonts w:asciiTheme="majorHAnsi" w:eastAsiaTheme="majorEastAsia" w:hAnsiTheme="majorHAnsi" w:cstheme="majorBidi"/>
      <w:color w:val="365F91" w:themeColor="accent1" w:themeShade="BF"/>
      <w:sz w:val="26"/>
      <w:szCs w:val="26"/>
      <w:lang w:val="en-GB" w:eastAsia="en-US" w:bidi="ar-SA"/>
    </w:rPr>
  </w:style>
  <w:style w:type="character" w:styleId="PageNumber">
    <w:name w:val="page number"/>
    <w:basedOn w:val="DefaultParagraphFont"/>
    <w:qFormat/>
    <w:rsid w:val="004B16CD"/>
  </w:style>
  <w:style w:type="character" w:customStyle="1" w:styleId="HeaderChar1">
    <w:name w:val="Header Char1"/>
    <w:basedOn w:val="DefaultParagraphFont"/>
    <w:uiPriority w:val="99"/>
    <w:semiHidden/>
    <w:qFormat/>
    <w:rsid w:val="004B16CD"/>
    <w:rPr>
      <w:rFonts w:ascii="Macedonian Tms" w:eastAsia="Times New Roman" w:hAnsi="Macedonian Tms" w:cs="Times New Roman"/>
      <w:sz w:val="24"/>
      <w:szCs w:val="24"/>
      <w:lang w:val="en-GB"/>
    </w:rPr>
  </w:style>
  <w:style w:type="character" w:customStyle="1" w:styleId="FooterChar1">
    <w:name w:val="Footer Char1"/>
    <w:basedOn w:val="DefaultParagraphFont"/>
    <w:uiPriority w:val="99"/>
    <w:semiHidden/>
    <w:qFormat/>
    <w:rsid w:val="004B16CD"/>
    <w:rPr>
      <w:rFonts w:ascii="Macedonian Tms" w:eastAsia="Times New Roman" w:hAnsi="Macedonian Tms" w:cs="Times New Roman"/>
      <w:sz w:val="24"/>
      <w:szCs w:val="24"/>
      <w:lang w:val="en-GB"/>
    </w:rPr>
  </w:style>
  <w:style w:type="paragraph" w:customStyle="1" w:styleId="Heading">
    <w:name w:val="Heading"/>
    <w:basedOn w:val="Normal"/>
    <w:next w:val="BodyText"/>
    <w:qFormat/>
    <w:rsid w:val="004B16CD"/>
    <w:pPr>
      <w:keepNext/>
      <w:widowControl/>
      <w:suppressAutoHyphens/>
      <w:spacing w:before="240" w:after="120"/>
    </w:pPr>
    <w:rPr>
      <w:rFonts w:ascii="Liberation Sans" w:eastAsia="Microsoft YaHei" w:hAnsi="Liberation Sans" w:cs="Arial"/>
      <w:color w:val="auto"/>
      <w:sz w:val="28"/>
      <w:szCs w:val="28"/>
      <w:lang w:val="en-GB" w:eastAsia="en-US" w:bidi="ar-SA"/>
    </w:rPr>
  </w:style>
  <w:style w:type="paragraph" w:styleId="BodyText">
    <w:name w:val="Body Text"/>
    <w:basedOn w:val="Normal"/>
    <w:link w:val="BodyTextChar"/>
    <w:rsid w:val="004B16CD"/>
    <w:pPr>
      <w:widowControl/>
      <w:suppressAutoHyphens/>
      <w:spacing w:after="140" w:line="276" w:lineRule="auto"/>
    </w:pPr>
    <w:rPr>
      <w:rFonts w:ascii="Macedonian Tms" w:eastAsia="Times New Roman" w:hAnsi="Macedonian Tms" w:cs="Times New Roman"/>
      <w:color w:val="auto"/>
      <w:lang w:val="en-GB" w:eastAsia="en-US" w:bidi="ar-SA"/>
    </w:rPr>
  </w:style>
  <w:style w:type="character" w:customStyle="1" w:styleId="BodyTextChar">
    <w:name w:val="Body Text Char"/>
    <w:basedOn w:val="DefaultParagraphFont"/>
    <w:link w:val="BodyText"/>
    <w:rsid w:val="004B16CD"/>
    <w:rPr>
      <w:rFonts w:ascii="Macedonian Tms" w:eastAsia="Times New Roman" w:hAnsi="Macedonian Tms" w:cs="Times New Roman"/>
      <w:lang w:val="en-GB" w:eastAsia="en-US" w:bidi="ar-SA"/>
    </w:rPr>
  </w:style>
  <w:style w:type="paragraph" w:styleId="List">
    <w:name w:val="List"/>
    <w:basedOn w:val="BodyText"/>
    <w:rsid w:val="004B16CD"/>
    <w:rPr>
      <w:rFonts w:cs="Arial"/>
    </w:rPr>
  </w:style>
  <w:style w:type="paragraph" w:styleId="Caption">
    <w:name w:val="caption"/>
    <w:basedOn w:val="Normal"/>
    <w:qFormat/>
    <w:rsid w:val="004B16CD"/>
    <w:pPr>
      <w:widowControl/>
      <w:suppressLineNumbers/>
      <w:suppressAutoHyphens/>
      <w:spacing w:before="120" w:after="120"/>
    </w:pPr>
    <w:rPr>
      <w:rFonts w:ascii="Macedonian Tms" w:eastAsia="Times New Roman" w:hAnsi="Macedonian Tms" w:cs="Arial"/>
      <w:i/>
      <w:iCs/>
      <w:color w:val="auto"/>
      <w:lang w:val="en-GB" w:eastAsia="en-US" w:bidi="ar-SA"/>
    </w:rPr>
  </w:style>
  <w:style w:type="paragraph" w:customStyle="1" w:styleId="Index">
    <w:name w:val="Index"/>
    <w:basedOn w:val="Normal"/>
    <w:qFormat/>
    <w:rsid w:val="004B16CD"/>
    <w:pPr>
      <w:widowControl/>
      <w:suppressLineNumbers/>
      <w:suppressAutoHyphens/>
    </w:pPr>
    <w:rPr>
      <w:rFonts w:ascii="Macedonian Tms" w:eastAsia="Times New Roman" w:hAnsi="Macedonian Tms" w:cs="Arial"/>
      <w:color w:val="auto"/>
      <w:lang w:val="en-GB" w:eastAsia="en-US" w:bidi="ar-SA"/>
    </w:rPr>
  </w:style>
  <w:style w:type="paragraph" w:customStyle="1" w:styleId="Style">
    <w:name w:val="Style"/>
    <w:qFormat/>
    <w:rsid w:val="004B16CD"/>
    <w:pPr>
      <w:suppressAutoHyphens/>
    </w:pPr>
    <w:rPr>
      <w:rFonts w:ascii="Arial" w:eastAsia="Times New Roman" w:hAnsi="Arial" w:cs="Arial"/>
      <w:lang w:val="en-US" w:eastAsia="en-US" w:bidi="ar-SA"/>
    </w:rPr>
  </w:style>
  <w:style w:type="paragraph" w:customStyle="1" w:styleId="HeaderandFooter">
    <w:name w:val="Header and Footer"/>
    <w:basedOn w:val="Normal"/>
    <w:qFormat/>
    <w:rsid w:val="004B16CD"/>
    <w:pPr>
      <w:widowControl/>
      <w:suppressAutoHyphens/>
    </w:pPr>
    <w:rPr>
      <w:rFonts w:ascii="Macedonian Tms" w:eastAsia="Times New Roman" w:hAnsi="Macedonian Tms" w:cs="Times New Roman"/>
      <w:color w:val="auto"/>
      <w:lang w:val="en-GB" w:eastAsia="en-US" w:bidi="ar-SA"/>
    </w:rPr>
  </w:style>
  <w:style w:type="paragraph" w:customStyle="1" w:styleId="WW-NormalWeb">
    <w:name w:val="WW-Normal (Web)"/>
    <w:basedOn w:val="Normal"/>
    <w:qFormat/>
    <w:rsid w:val="004B16CD"/>
    <w:pPr>
      <w:widowControl/>
      <w:suppressAutoHyphens/>
      <w:spacing w:before="100" w:after="119"/>
    </w:pPr>
    <w:rPr>
      <w:rFonts w:ascii="Times New Roman" w:eastAsia="Times New Roman" w:hAnsi="Times New Roman" w:cs="Times New Roman"/>
      <w:color w:val="auto"/>
      <w:szCs w:val="20"/>
      <w:lang w:val="en-US" w:bidi="ar-SA"/>
    </w:rPr>
  </w:style>
  <w:style w:type="paragraph" w:styleId="NoSpacing">
    <w:name w:val="No Spacing"/>
    <w:uiPriority w:val="1"/>
    <w:qFormat/>
    <w:rsid w:val="004B16CD"/>
    <w:pPr>
      <w:widowControl/>
      <w:suppressAutoHyphens/>
    </w:pPr>
    <w:rPr>
      <w:rFonts w:asciiTheme="minorHAnsi" w:eastAsiaTheme="minorHAnsi" w:hAnsiTheme="minorHAnsi" w:cs="Times New Roman"/>
      <w:sz w:val="22"/>
      <w:szCs w:val="22"/>
      <w:lang w:eastAsia="en-US" w:bidi="ar-SA"/>
    </w:rPr>
  </w:style>
  <w:style w:type="paragraph" w:customStyle="1" w:styleId="FrameContents">
    <w:name w:val="Frame Contents"/>
    <w:basedOn w:val="Normal"/>
    <w:qFormat/>
    <w:rsid w:val="004B16CD"/>
    <w:pPr>
      <w:widowControl/>
      <w:suppressAutoHyphens/>
    </w:pPr>
    <w:rPr>
      <w:rFonts w:ascii="Macedonian Tms" w:eastAsia="Times New Roman" w:hAnsi="Macedonian Tms" w:cs="Times New Roman"/>
      <w:color w:val="auto"/>
      <w:lang w:val="en-GB" w:eastAsia="en-US" w:bidi="ar-SA"/>
    </w:rPr>
  </w:style>
  <w:style w:type="paragraph" w:customStyle="1" w:styleId="TableContents">
    <w:name w:val="Table Contents"/>
    <w:basedOn w:val="Normal"/>
    <w:qFormat/>
    <w:rsid w:val="004B16CD"/>
    <w:pPr>
      <w:suppressLineNumbers/>
      <w:suppressAutoHyphens/>
    </w:pPr>
    <w:rPr>
      <w:rFonts w:ascii="Macedonian Tms" w:eastAsia="Times New Roman" w:hAnsi="Macedonian Tms" w:cs="Times New Roman"/>
      <w:color w:val="auto"/>
      <w:lang w:val="en-GB" w:eastAsia="en-US" w:bidi="ar-SA"/>
    </w:rPr>
  </w:style>
  <w:style w:type="paragraph" w:customStyle="1" w:styleId="TableHeading">
    <w:name w:val="Table Heading"/>
    <w:basedOn w:val="TableContents"/>
    <w:qFormat/>
    <w:rsid w:val="004B16CD"/>
    <w:pPr>
      <w:jc w:val="center"/>
    </w:pPr>
    <w:rPr>
      <w:b/>
      <w:bCs/>
    </w:rPr>
  </w:style>
  <w:style w:type="table" w:styleId="TableGrid">
    <w:name w:val="Table Grid"/>
    <w:basedOn w:val="TableNormal"/>
    <w:uiPriority w:val="59"/>
    <w:rsid w:val="004B16CD"/>
    <w:pPr>
      <w:widowControl/>
      <w:suppressAutoHyphens/>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61CD0"/>
    <w:pPr>
      <w:ind w:left="720"/>
      <w:contextualSpacing/>
    </w:pPr>
  </w:style>
  <w:style w:type="character" w:styleId="Strong">
    <w:name w:val="Strong"/>
    <w:basedOn w:val="DefaultParagraphFont"/>
    <w:uiPriority w:val="22"/>
    <w:qFormat/>
    <w:rsid w:val="00E3082B"/>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iellzacemena@dprsm.gov.mk"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prsm.gov.mk"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s.musliji@dprsm.gov.m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0DEE1-A06A-43EA-B42C-F6D9C0353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Friday 20221007 09324565.pdf</vt:lpstr>
    </vt:vector>
  </TitlesOfParts>
  <Company/>
  <LinksUpToDate>false</LinksUpToDate>
  <CharactersWithSpaces>5622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Friday 20221007 09324565.pdf</dc:title>
  <dc:creator>Xerox</dc:creator>
  <cp:lastModifiedBy>diellza.cemena@outlook.com</cp:lastModifiedBy>
  <cp:revision>15</cp:revision>
  <dcterms:created xsi:type="dcterms:W3CDTF">2026-07-02T11:17:00Z</dcterms:created>
  <dcterms:modified xsi:type="dcterms:W3CDTF">2026-07-10T10:17:00Z</dcterms:modified>
</cp:coreProperties>
</file>